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A8A9" w14:textId="1A6589DE" w:rsidR="00B52352" w:rsidRPr="00161DCB" w:rsidRDefault="007520D2" w:rsidP="00B52352">
      <w:pPr>
        <w:rPr>
          <w:b/>
          <w:color w:val="FFC000"/>
          <w:sz w:val="32"/>
          <w:szCs w:val="52"/>
        </w:rPr>
      </w:pPr>
      <w:r>
        <w:rPr>
          <w:rFonts w:ascii="Comic Sans MS" w:eastAsia="Times New Roman" w:hAnsi="Comic Sans MS" w:cs="Times New Roman"/>
          <w:sz w:val="24"/>
          <w:szCs w:val="20"/>
          <w:lang w:eastAsia="sv-SE"/>
        </w:rPr>
        <w:object w:dxaOrig="2025" w:dyaOrig="1230" w14:anchorId="71906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61.8pt" o:ole="" fillcolor="window">
            <v:imagedata r:id="rId5" o:title=""/>
          </v:shape>
          <o:OLEObject Type="Embed" ProgID="Word.Picture.8" ShapeID="_x0000_i1025" DrawAspect="Content" ObjectID="_1740566480" r:id="rId6"/>
        </w:object>
      </w:r>
      <w:r w:rsidR="00B52352">
        <w:rPr>
          <w:b/>
          <w:color w:val="00B0F0"/>
          <w:sz w:val="32"/>
          <w:szCs w:val="52"/>
        </w:rPr>
        <w:t xml:space="preserve">        </w:t>
      </w:r>
      <w:r w:rsidR="00B52352" w:rsidRPr="00161DCB">
        <w:rPr>
          <w:b/>
          <w:color w:val="FFC000"/>
          <w:sz w:val="32"/>
          <w:szCs w:val="52"/>
        </w:rPr>
        <w:t xml:space="preserve">VECKOBREV </w:t>
      </w:r>
      <w:r w:rsidR="00161DCB">
        <w:rPr>
          <w:b/>
          <w:color w:val="FFC000"/>
          <w:sz w:val="32"/>
          <w:szCs w:val="52"/>
        </w:rPr>
        <w:t>GUL</w:t>
      </w:r>
      <w:r w:rsidR="00B52352" w:rsidRPr="00161DCB">
        <w:rPr>
          <w:b/>
          <w:color w:val="FFC000"/>
          <w:sz w:val="32"/>
          <w:szCs w:val="52"/>
        </w:rPr>
        <w:t>A GRUPPEN</w:t>
      </w:r>
    </w:p>
    <w:p w14:paraId="4C9B7C66" w14:textId="3435E904" w:rsidR="00B52352" w:rsidRPr="00161DCB" w:rsidRDefault="00B52352" w:rsidP="00B52352">
      <w:pPr>
        <w:rPr>
          <w:b/>
          <w:color w:val="FFC000"/>
          <w:sz w:val="32"/>
          <w:szCs w:val="52"/>
        </w:rPr>
      </w:pPr>
      <w:r w:rsidRPr="00161DCB">
        <w:rPr>
          <w:b/>
          <w:color w:val="FFC000"/>
          <w:sz w:val="32"/>
          <w:szCs w:val="52"/>
        </w:rPr>
        <w:t xml:space="preserve">                                               VT-20</w:t>
      </w:r>
      <w:r w:rsidR="007520D2" w:rsidRPr="00161DCB">
        <w:rPr>
          <w:b/>
          <w:color w:val="FFC000"/>
          <w:sz w:val="32"/>
          <w:szCs w:val="52"/>
        </w:rPr>
        <w:t>2</w:t>
      </w:r>
      <w:r w:rsidR="00161DCB">
        <w:rPr>
          <w:b/>
          <w:color w:val="FFC000"/>
          <w:sz w:val="32"/>
          <w:szCs w:val="52"/>
        </w:rPr>
        <w:t>3</w:t>
      </w:r>
      <w:r w:rsidRPr="00161DCB">
        <w:rPr>
          <w:b/>
          <w:color w:val="FFC000"/>
          <w:sz w:val="32"/>
          <w:szCs w:val="52"/>
        </w:rPr>
        <w:t>, v.12</w:t>
      </w:r>
    </w:p>
    <w:p w14:paraId="040029BA" w14:textId="2F7F2B33" w:rsidR="00B52352" w:rsidRDefault="00B52352" w:rsidP="00B52352">
      <w:pPr>
        <w:rPr>
          <w:b/>
        </w:rPr>
      </w:pPr>
      <w:r>
        <w:rPr>
          <w:b/>
          <w:color w:val="00B0F0"/>
          <w:sz w:val="32"/>
          <w:szCs w:val="52"/>
        </w:rPr>
        <w:t xml:space="preserve">      </w:t>
      </w:r>
      <w:r w:rsidR="00A04595">
        <w:rPr>
          <w:b/>
          <w:color w:val="00B0F0"/>
          <w:sz w:val="32"/>
          <w:szCs w:val="52"/>
        </w:rPr>
        <w:t xml:space="preserve">   </w:t>
      </w:r>
      <w:r w:rsidR="00161DCB">
        <w:rPr>
          <w:noProof/>
        </w:rPr>
        <w:drawing>
          <wp:inline distT="0" distB="0" distL="0" distR="0" wp14:anchorId="0EE70707" wp14:editId="7E9F34B9">
            <wp:extent cx="1614802" cy="1211102"/>
            <wp:effectExtent l="0" t="7938"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633553" cy="1225166"/>
                    </a:xfrm>
                    <a:prstGeom prst="rect">
                      <a:avLst/>
                    </a:prstGeom>
                    <a:noFill/>
                    <a:ln>
                      <a:noFill/>
                    </a:ln>
                  </pic:spPr>
                </pic:pic>
              </a:graphicData>
            </a:graphic>
          </wp:inline>
        </w:drawing>
      </w:r>
      <w:r w:rsidR="00A04595">
        <w:rPr>
          <w:b/>
          <w:color w:val="00B0F0"/>
          <w:sz w:val="32"/>
          <w:szCs w:val="52"/>
        </w:rPr>
        <w:t xml:space="preserve">   </w:t>
      </w:r>
      <w:r>
        <w:rPr>
          <w:b/>
          <w:color w:val="00B0F0"/>
          <w:sz w:val="32"/>
          <w:szCs w:val="52"/>
        </w:rPr>
        <w:t xml:space="preserve"> </w:t>
      </w:r>
      <w:r w:rsidR="00F77069">
        <w:rPr>
          <w:b/>
          <w:color w:val="00B0F0"/>
          <w:sz w:val="32"/>
          <w:szCs w:val="52"/>
        </w:rPr>
        <w:t xml:space="preserve">      </w:t>
      </w:r>
      <w:r w:rsidRPr="00B52352">
        <w:rPr>
          <w:b/>
        </w:rPr>
        <w:t>Hej!</w:t>
      </w:r>
      <w:r w:rsidR="00A04595">
        <w:rPr>
          <w:b/>
        </w:rPr>
        <w:t xml:space="preserve">                  </w:t>
      </w:r>
      <w:r w:rsidR="00732344">
        <w:rPr>
          <w:b/>
        </w:rPr>
        <w:t xml:space="preserve">   </w:t>
      </w:r>
      <w:r w:rsidR="00A04595">
        <w:rPr>
          <w:b/>
        </w:rPr>
        <w:t xml:space="preserve"> </w:t>
      </w:r>
      <w:r w:rsidR="00161DCB">
        <w:rPr>
          <w:noProof/>
        </w:rPr>
        <w:drawing>
          <wp:inline distT="0" distB="0" distL="0" distR="0" wp14:anchorId="0CBA7272" wp14:editId="29D69CA5">
            <wp:extent cx="1629550" cy="1222163"/>
            <wp:effectExtent l="0" t="5715" r="3175"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635419" cy="1226565"/>
                    </a:xfrm>
                    <a:prstGeom prst="rect">
                      <a:avLst/>
                    </a:prstGeom>
                    <a:noFill/>
                    <a:ln>
                      <a:noFill/>
                    </a:ln>
                  </pic:spPr>
                </pic:pic>
              </a:graphicData>
            </a:graphic>
          </wp:inline>
        </w:drawing>
      </w:r>
      <w:r w:rsidR="00A04595">
        <w:rPr>
          <w:b/>
        </w:rPr>
        <w:t xml:space="preserve">        </w:t>
      </w:r>
      <w:r w:rsidR="00A04595" w:rsidRPr="00A04595">
        <w:rPr>
          <w:b/>
          <w:noProof/>
          <w:color w:val="00B0F0"/>
          <w:sz w:val="32"/>
          <w:szCs w:val="52"/>
        </w:rPr>
        <w:t xml:space="preserve"> </w:t>
      </w:r>
    </w:p>
    <w:p w14:paraId="154D81CA" w14:textId="364A1A55" w:rsidR="00E2224D" w:rsidRPr="00E2224D" w:rsidRDefault="00F77069" w:rsidP="00B52352">
      <w:pPr>
        <w:rPr>
          <w:b/>
        </w:rPr>
      </w:pPr>
      <w:r>
        <w:rPr>
          <w:b/>
        </w:rPr>
        <w:t xml:space="preserve">     </w:t>
      </w:r>
      <w:r w:rsidR="00732344">
        <w:rPr>
          <w:b/>
        </w:rPr>
        <w:t xml:space="preserve">Vi </w:t>
      </w:r>
      <w:r w:rsidR="00161DCB">
        <w:rPr>
          <w:b/>
        </w:rPr>
        <w:t>fortfarande hittar djurspår.</w:t>
      </w:r>
      <w:r w:rsidR="00E2224D">
        <w:rPr>
          <w:b/>
        </w:rPr>
        <w:t xml:space="preserve">  </w:t>
      </w:r>
      <w:r w:rsidR="00161DCB">
        <w:rPr>
          <w:b/>
        </w:rPr>
        <w:t xml:space="preserve">  Barnen är glada för vinteraktiviteter trots kalendarisk vår.</w:t>
      </w:r>
      <w:r>
        <w:rPr>
          <w:b/>
        </w:rPr>
        <w:t xml:space="preserve">                  </w:t>
      </w:r>
    </w:p>
    <w:p w14:paraId="5978E538" w14:textId="01226B58" w:rsidR="00F110E1" w:rsidRDefault="00161DCB">
      <w:r>
        <w:t xml:space="preserve">Vinter vill inte släppa oss trots det </w:t>
      </w:r>
      <w:r>
        <w:t>är</w:t>
      </w:r>
      <w:r>
        <w:t xml:space="preserve"> </w:t>
      </w:r>
      <w:r w:rsidR="00A66EB8">
        <w:t>vi</w:t>
      </w:r>
      <w:r w:rsidR="00DC5DD8">
        <w:t xml:space="preserve"> </w:t>
      </w:r>
      <w:r w:rsidR="00F110E1">
        <w:t xml:space="preserve">ute varje dag. Barnen lär sig olika saker i lek </w:t>
      </w:r>
      <w:r w:rsidR="00DC5DD8">
        <w:t xml:space="preserve">och </w:t>
      </w:r>
      <w:r w:rsidR="00F110E1">
        <w:t>form</w:t>
      </w:r>
      <w:r w:rsidR="00DC5DD8">
        <w:t xml:space="preserve"> samtidigt som de</w:t>
      </w:r>
      <w:r w:rsidR="00F110E1">
        <w:t xml:space="preserve"> </w:t>
      </w:r>
      <w:r w:rsidR="00DC5DD8">
        <w:t xml:space="preserve">får frisk luft </w:t>
      </w:r>
      <w:r w:rsidR="00F110E1">
        <w:t>som är viktig för vår hälsa!</w:t>
      </w:r>
    </w:p>
    <w:p w14:paraId="0DFE7016" w14:textId="02F2D2D5" w:rsidR="00B52352" w:rsidRDefault="00F110E1">
      <w:pPr>
        <w:rPr>
          <w:b/>
        </w:rPr>
      </w:pPr>
      <w:r>
        <w:t xml:space="preserve">Varje måndag har vi tyst läsning under </w:t>
      </w:r>
      <w:r w:rsidR="00DC5DD8">
        <w:t>arbetspassen i svenskan</w:t>
      </w:r>
      <w:r>
        <w:t xml:space="preserve">. </w:t>
      </w:r>
      <w:r w:rsidR="00B52352">
        <w:t xml:space="preserve">Barnen har uppskattat läsningen </w:t>
      </w:r>
      <w:r>
        <w:t>och många läser</w:t>
      </w:r>
      <w:r w:rsidR="00DC5DD8">
        <w:t xml:space="preserve"> redan</w:t>
      </w:r>
      <w:r>
        <w:t xml:space="preserve"> med gemener (små bokstäver),</w:t>
      </w:r>
      <w:r w:rsidR="00B52352">
        <w:t xml:space="preserve"> </w:t>
      </w:r>
      <w:r w:rsidR="000E43A9">
        <w:t>vi</w:t>
      </w:r>
      <w:r w:rsidR="00B52352">
        <w:t xml:space="preserve"> fortsätter med det </w:t>
      </w:r>
      <w:r w:rsidR="00235AEC">
        <w:t xml:space="preserve">även </w:t>
      </w:r>
      <w:r w:rsidR="00B52352">
        <w:t>nästa vecka.</w:t>
      </w:r>
      <w:r w:rsidR="00E2224D">
        <w:t xml:space="preserve"> </w:t>
      </w:r>
      <w:r w:rsidR="00E2224D" w:rsidRPr="00E2224D">
        <w:rPr>
          <w:b/>
        </w:rPr>
        <w:t xml:space="preserve">Nu </w:t>
      </w:r>
      <w:r w:rsidR="000E43A9">
        <w:rPr>
          <w:b/>
        </w:rPr>
        <w:t>kan</w:t>
      </w:r>
      <w:r w:rsidR="00E2224D" w:rsidRPr="00E2224D">
        <w:rPr>
          <w:b/>
        </w:rPr>
        <w:t xml:space="preserve"> </w:t>
      </w:r>
      <w:r w:rsidR="000E43A9">
        <w:rPr>
          <w:b/>
        </w:rPr>
        <w:t xml:space="preserve">nästan </w:t>
      </w:r>
      <w:r w:rsidR="00E2224D" w:rsidRPr="00E2224D">
        <w:rPr>
          <w:b/>
        </w:rPr>
        <w:t>alla barn i klassen läsa!</w:t>
      </w:r>
    </w:p>
    <w:p w14:paraId="751EAE31" w14:textId="6E9257CF" w:rsidR="00F110E1" w:rsidRDefault="00F110E1">
      <w:r>
        <w:t xml:space="preserve">Under svenskan har vi arbetat med sammansatta ord. </w:t>
      </w:r>
      <w:r w:rsidR="00161DCB">
        <w:t>Vi smakar på orden och förklarar hur ändras ordenbetydelse efter att de slår ihop sig.</w:t>
      </w:r>
    </w:p>
    <w:p w14:paraId="688FAE45" w14:textId="22844312" w:rsidR="00161DCB" w:rsidRDefault="00161DCB" w:rsidP="00161DCB">
      <w:r>
        <w:t xml:space="preserve">I svenskan tränar vi </w:t>
      </w:r>
      <w:r>
        <w:t>också</w:t>
      </w:r>
      <w:r>
        <w:t xml:space="preserve"> på att skriva och förstå meningar. Barnen lär sig att skilja på ett ord och en mening. Det är fortfarande många som glömmer att göra mellanrum mellan orden. Vi övar på det. Dessutom kommer vi att fortsätta arbeta med sammansatta ord. Det har varit ganska svårt för några av barnen och vi kommer att träna lite till.</w:t>
      </w:r>
    </w:p>
    <w:p w14:paraId="350D8277" w14:textId="3E7F2340" w:rsidR="00B52352" w:rsidRDefault="00B52352">
      <w:r>
        <w:t>Under många samlingar den senaste tiden har vi tränat</w:t>
      </w:r>
      <w:r w:rsidR="000E43A9">
        <w:t xml:space="preserve"> på</w:t>
      </w:r>
      <w:r>
        <w:t xml:space="preserve"> att göra egna meningar från färdiga ord. Det är ganska svårt, men vi tränar vidare. Under våra samlingar tränar vi årstider, månader och veckodagar. Fråga gärna hemma om det</w:t>
      </w:r>
      <w:r w:rsidR="007269DF">
        <w:t>,</w:t>
      </w:r>
      <w:r>
        <w:t xml:space="preserve"> då vet ni om ert barn behöver träna lite mer eller inte.</w:t>
      </w:r>
    </w:p>
    <w:p w14:paraId="6252E206" w14:textId="779EE74D" w:rsidR="00F110E1" w:rsidRDefault="00376E8F" w:rsidP="00F110E1">
      <w:r>
        <w:t>Nästa vecka kommer vi att</w:t>
      </w:r>
      <w:r w:rsidR="000E43A9">
        <w:t xml:space="preserve"> börja med geometri inom matematik. Varje barn</w:t>
      </w:r>
      <w:r>
        <w:t xml:space="preserve"> ska</w:t>
      </w:r>
      <w:r w:rsidR="000E43A9">
        <w:t xml:space="preserve"> f</w:t>
      </w:r>
      <w:r>
        <w:t>å</w:t>
      </w:r>
      <w:r w:rsidR="000E43A9">
        <w:t xml:space="preserve"> eget geometrihäfte. Vi kommer att jobba med de häften ett tag framåt.</w:t>
      </w:r>
      <w:r w:rsidR="00F110E1" w:rsidRPr="00F110E1">
        <w:t xml:space="preserve"> </w:t>
      </w:r>
    </w:p>
    <w:p w14:paraId="7F92F448" w14:textId="6347C6A6" w:rsidR="00F110E1" w:rsidRDefault="00F73AAA">
      <w:r>
        <w:t xml:space="preserve">Inom </w:t>
      </w:r>
      <w:r w:rsidR="00235AEC">
        <w:t>ämnet naturorienterin</w:t>
      </w:r>
      <w:r w:rsidR="00376E8F">
        <w:t>g börjar</w:t>
      </w:r>
      <w:r w:rsidR="00F110E1">
        <w:t xml:space="preserve"> vi med tema våren.</w:t>
      </w:r>
      <w:r>
        <w:t xml:space="preserve"> </w:t>
      </w:r>
      <w:r w:rsidR="00376E8F">
        <w:t xml:space="preserve">Vi kommer att prata om vårtecken, svara på frågor om våren och måla. Vi ska gå på jakt efter vårtecken i skogen. </w:t>
      </w:r>
    </w:p>
    <w:p w14:paraId="43B265E4" w14:textId="68F1927E" w:rsidR="00CD3377" w:rsidRDefault="00823775" w:rsidP="00F110E1">
      <w:pPr>
        <w:rPr>
          <w:b/>
          <w:color w:val="FF0000"/>
        </w:rPr>
      </w:pPr>
      <w:r w:rsidRPr="00E2224D">
        <w:rPr>
          <w:b/>
          <w:color w:val="FF0000"/>
        </w:rPr>
        <w:t>OBS!</w:t>
      </w:r>
      <w:r w:rsidR="00E2224D">
        <w:rPr>
          <w:b/>
          <w:color w:val="FF0000"/>
        </w:rPr>
        <w:t xml:space="preserve"> * </w:t>
      </w:r>
      <w:r w:rsidR="00376E8F">
        <w:rPr>
          <w:b/>
          <w:color w:val="FF0000"/>
        </w:rPr>
        <w:t xml:space="preserve">Tisdag den 21 mars kommer vi att ”rocka sockorna”. Era barn kan ha på sig olika strumpor. </w:t>
      </w:r>
      <w:proofErr w:type="gramStart"/>
      <w:r w:rsidR="00376E8F">
        <w:rPr>
          <w:b/>
          <w:color w:val="FF0000"/>
        </w:rPr>
        <w:t>T.ex.</w:t>
      </w:r>
      <w:proofErr w:type="gramEnd"/>
      <w:r w:rsidR="00376E8F">
        <w:rPr>
          <w:b/>
          <w:color w:val="FF0000"/>
        </w:rPr>
        <w:t xml:space="preserve">: en blå och en röd eller en randig och </w:t>
      </w:r>
      <w:r w:rsidR="0082008E">
        <w:rPr>
          <w:b/>
          <w:color w:val="FF0000"/>
        </w:rPr>
        <w:t xml:space="preserve">en </w:t>
      </w:r>
      <w:r w:rsidR="00376E8F">
        <w:rPr>
          <w:b/>
          <w:color w:val="FF0000"/>
        </w:rPr>
        <w:t>rutig o.s.v.</w:t>
      </w:r>
    </w:p>
    <w:p w14:paraId="3BDDC2AB" w14:textId="77777777" w:rsidR="00376E8F" w:rsidRPr="00F110E1" w:rsidRDefault="00376E8F" w:rsidP="00F110E1">
      <w:pPr>
        <w:rPr>
          <w:b/>
          <w:color w:val="FF0000"/>
        </w:rPr>
      </w:pPr>
    </w:p>
    <w:p w14:paraId="2DFC2135" w14:textId="431895FD" w:rsidR="00823775" w:rsidRPr="00376E8F" w:rsidRDefault="00FB4986" w:rsidP="00FB4986">
      <w:pPr>
        <w:rPr>
          <w:b/>
          <w:color w:val="FFC000"/>
        </w:rPr>
      </w:pPr>
      <w:r w:rsidRPr="00376E8F">
        <w:rPr>
          <w:i/>
          <w:color w:val="FFC000"/>
        </w:rPr>
        <w:t xml:space="preserve">           </w:t>
      </w:r>
      <w:r w:rsidR="00823775" w:rsidRPr="00376E8F">
        <w:rPr>
          <w:i/>
          <w:color w:val="FFC000"/>
        </w:rPr>
        <w:t xml:space="preserve">Vi önskar alla </w:t>
      </w:r>
      <w:r w:rsidR="007520D2" w:rsidRPr="00376E8F">
        <w:rPr>
          <w:i/>
          <w:color w:val="FFC000"/>
        </w:rPr>
        <w:t xml:space="preserve">er </w:t>
      </w:r>
      <w:r w:rsidR="00823775" w:rsidRPr="00376E8F">
        <w:rPr>
          <w:i/>
          <w:color w:val="FFC000"/>
        </w:rPr>
        <w:t>en trevlig helg! Med vänliga hälsningar Lada</w:t>
      </w:r>
      <w:r w:rsidR="00376E8F">
        <w:rPr>
          <w:i/>
          <w:color w:val="FFC000"/>
        </w:rPr>
        <w:t>,</w:t>
      </w:r>
      <w:r w:rsidR="00823775" w:rsidRPr="00376E8F">
        <w:rPr>
          <w:i/>
          <w:color w:val="FFC000"/>
        </w:rPr>
        <w:t xml:space="preserve"> </w:t>
      </w:r>
      <w:r w:rsidR="00376E8F" w:rsidRPr="00376E8F">
        <w:rPr>
          <w:i/>
          <w:color w:val="FFC000"/>
        </w:rPr>
        <w:t>Rebecca</w:t>
      </w:r>
      <w:r w:rsidR="008A5B32" w:rsidRPr="00376E8F">
        <w:rPr>
          <w:i/>
          <w:color w:val="FFC000"/>
        </w:rPr>
        <w:t xml:space="preserve"> </w:t>
      </w:r>
      <w:r w:rsidR="00823775" w:rsidRPr="00376E8F">
        <w:rPr>
          <w:i/>
          <w:color w:val="FFC000"/>
        </w:rPr>
        <w:t>och</w:t>
      </w:r>
      <w:r w:rsidR="00376E8F">
        <w:rPr>
          <w:i/>
          <w:color w:val="FFC000"/>
        </w:rPr>
        <w:t xml:space="preserve"> Amna</w:t>
      </w:r>
      <w:r w:rsidR="00823775" w:rsidRPr="00376E8F">
        <w:rPr>
          <w:i/>
          <w:color w:val="FFC000"/>
        </w:rPr>
        <w:t>!</w:t>
      </w:r>
    </w:p>
    <w:p w14:paraId="3C92B044" w14:textId="77777777" w:rsidR="00E25E34" w:rsidRDefault="00E25E34"/>
    <w:p w14:paraId="6280FB84" w14:textId="77777777" w:rsidR="00F73AAA" w:rsidRDefault="00F73AAA"/>
    <w:sectPr w:rsidR="00F73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30B59"/>
    <w:multiLevelType w:val="hybridMultilevel"/>
    <w:tmpl w:val="21DEB648"/>
    <w:lvl w:ilvl="0" w:tplc="06183F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97231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52"/>
    <w:rsid w:val="000B20B2"/>
    <w:rsid w:val="000E43A9"/>
    <w:rsid w:val="00161DCB"/>
    <w:rsid w:val="001F3601"/>
    <w:rsid w:val="00235AEC"/>
    <w:rsid w:val="00376E8F"/>
    <w:rsid w:val="003D2459"/>
    <w:rsid w:val="00417120"/>
    <w:rsid w:val="0042044F"/>
    <w:rsid w:val="004569D2"/>
    <w:rsid w:val="004670C4"/>
    <w:rsid w:val="005625D0"/>
    <w:rsid w:val="007269DF"/>
    <w:rsid w:val="00732344"/>
    <w:rsid w:val="00745747"/>
    <w:rsid w:val="007520D2"/>
    <w:rsid w:val="0082008E"/>
    <w:rsid w:val="00823775"/>
    <w:rsid w:val="00846C6A"/>
    <w:rsid w:val="008A5B32"/>
    <w:rsid w:val="0096710F"/>
    <w:rsid w:val="00A04595"/>
    <w:rsid w:val="00A10D7C"/>
    <w:rsid w:val="00A466EB"/>
    <w:rsid w:val="00A66EB8"/>
    <w:rsid w:val="00B52352"/>
    <w:rsid w:val="00CD3377"/>
    <w:rsid w:val="00CF7FC6"/>
    <w:rsid w:val="00DC5DD8"/>
    <w:rsid w:val="00E2224D"/>
    <w:rsid w:val="00E25E34"/>
    <w:rsid w:val="00E92D56"/>
    <w:rsid w:val="00EE021E"/>
    <w:rsid w:val="00F110E1"/>
    <w:rsid w:val="00F73AAA"/>
    <w:rsid w:val="00F77069"/>
    <w:rsid w:val="00FB4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84AA"/>
  <w15:chartTrackingRefBased/>
  <w15:docId w15:val="{0EDFB90D-28EB-4A48-8D8F-9479E6FD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35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3775"/>
    <w:pPr>
      <w:ind w:left="720"/>
      <w:contextualSpacing/>
    </w:pPr>
  </w:style>
  <w:style w:type="paragraph" w:styleId="Ballongtext">
    <w:name w:val="Balloon Text"/>
    <w:basedOn w:val="Normal"/>
    <w:link w:val="BallongtextChar"/>
    <w:uiPriority w:val="99"/>
    <w:semiHidden/>
    <w:unhideWhenUsed/>
    <w:rsid w:val="00A0459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04595"/>
    <w:rPr>
      <w:rFonts w:ascii="Segoe UI" w:hAnsi="Segoe UI" w:cs="Segoe UI"/>
      <w:sz w:val="18"/>
      <w:szCs w:val="18"/>
    </w:rPr>
  </w:style>
  <w:style w:type="character" w:styleId="Hyperlnk">
    <w:name w:val="Hyperlink"/>
    <w:basedOn w:val="Standardstycketeckensnitt"/>
    <w:uiPriority w:val="99"/>
    <w:unhideWhenUsed/>
    <w:rsid w:val="003D2459"/>
    <w:rPr>
      <w:color w:val="0563C1" w:themeColor="hyperlink"/>
      <w:u w:val="single"/>
    </w:rPr>
  </w:style>
  <w:style w:type="character" w:styleId="Olstomnmnande">
    <w:name w:val="Unresolved Mention"/>
    <w:basedOn w:val="Standardstycketeckensnitt"/>
    <w:uiPriority w:val="99"/>
    <w:semiHidden/>
    <w:unhideWhenUsed/>
    <w:rsid w:val="003D2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321</Words>
  <Characters>1704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Kulagina</dc:creator>
  <cp:keywords/>
  <dc:description/>
  <cp:lastModifiedBy>Lada Kulagina</cp:lastModifiedBy>
  <cp:revision>24</cp:revision>
  <cp:lastPrinted>2019-03-14T13:08:00Z</cp:lastPrinted>
  <dcterms:created xsi:type="dcterms:W3CDTF">2018-03-13T14:13:00Z</dcterms:created>
  <dcterms:modified xsi:type="dcterms:W3CDTF">2023-03-17T12:55:00Z</dcterms:modified>
</cp:coreProperties>
</file>