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5C38" w14:textId="39E80805" w:rsidR="00FD45BB" w:rsidRPr="004C5EE2" w:rsidRDefault="00000000" w:rsidP="004C5EE2">
      <w:pPr>
        <w:jc w:val="center"/>
        <w:rPr>
          <w:b/>
          <w:bCs/>
          <w:sz w:val="32"/>
          <w:szCs w:val="32"/>
        </w:rPr>
      </w:pPr>
      <w:r>
        <w:rPr>
          <w:b/>
          <w:bCs/>
          <w:noProof/>
          <w:sz w:val="32"/>
          <w:szCs w:val="32"/>
        </w:rPr>
        <w:object w:dxaOrig="1440" w:dyaOrig="1440" w14:anchorId="5A9FE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5pt;margin-top:-50.6pt;width:134.3pt;height:81.8pt;z-index:251658240;mso-wrap-style:tight;mso-position-horizontal-relative:text;mso-position-vertical-relative:text" fillcolor="window">
            <v:imagedata r:id="rId5" o:title=""/>
          </v:shape>
          <o:OLEObject Type="Embed" ProgID="Word.Picture.8" ShapeID="_x0000_s1026" DrawAspect="Content" ObjectID="_1735640830" r:id="rId6"/>
        </w:object>
      </w:r>
      <w:r w:rsidR="004C5EE2" w:rsidRPr="004C5EE2">
        <w:rPr>
          <w:b/>
          <w:bCs/>
          <w:sz w:val="32"/>
          <w:szCs w:val="32"/>
        </w:rPr>
        <w:t xml:space="preserve">Veckobrev Rosa gruppen v </w:t>
      </w:r>
      <w:r w:rsidR="00187809">
        <w:rPr>
          <w:b/>
          <w:bCs/>
          <w:sz w:val="32"/>
          <w:szCs w:val="32"/>
        </w:rPr>
        <w:t>4</w:t>
      </w:r>
    </w:p>
    <w:p w14:paraId="3031286A" w14:textId="68E83BF4" w:rsidR="004C5EE2" w:rsidRPr="00C924F3" w:rsidRDefault="004C5EE2">
      <w:pPr>
        <w:rPr>
          <w:b/>
          <w:bCs/>
          <w:i/>
          <w:iCs/>
        </w:rPr>
      </w:pPr>
    </w:p>
    <w:tbl>
      <w:tblPr>
        <w:tblW w:w="7420" w:type="dxa"/>
        <w:tblCellMar>
          <w:left w:w="70" w:type="dxa"/>
          <w:right w:w="70" w:type="dxa"/>
        </w:tblCellMar>
        <w:tblLook w:val="04A0" w:firstRow="1" w:lastRow="0" w:firstColumn="1" w:lastColumn="0" w:noHBand="0" w:noVBand="1"/>
      </w:tblPr>
      <w:tblGrid>
        <w:gridCol w:w="1560"/>
        <w:gridCol w:w="959"/>
        <w:gridCol w:w="1140"/>
        <w:gridCol w:w="1200"/>
        <w:gridCol w:w="1340"/>
        <w:gridCol w:w="1240"/>
      </w:tblGrid>
      <w:tr w:rsidR="00696417" w:rsidRPr="00696417" w14:paraId="697DF16A" w14:textId="77777777" w:rsidTr="00696417">
        <w:trPr>
          <w:trHeight w:val="315"/>
        </w:trPr>
        <w:tc>
          <w:tcPr>
            <w:tcW w:w="1560" w:type="dxa"/>
            <w:tcBorders>
              <w:top w:val="nil"/>
              <w:left w:val="nil"/>
              <w:bottom w:val="nil"/>
              <w:right w:val="nil"/>
            </w:tcBorders>
            <w:shd w:val="clear" w:color="000000" w:fill="FFFFFF"/>
            <w:noWrap/>
            <w:vAlign w:val="bottom"/>
            <w:hideMark/>
          </w:tcPr>
          <w:p w14:paraId="224D1456" w14:textId="77777777" w:rsidR="00696417" w:rsidRPr="00696417" w:rsidRDefault="00696417" w:rsidP="00696417">
            <w:pPr>
              <w:spacing w:after="0" w:line="240" w:lineRule="auto"/>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c>
          <w:tcPr>
            <w:tcW w:w="940" w:type="dxa"/>
            <w:tcBorders>
              <w:top w:val="nil"/>
              <w:left w:val="nil"/>
              <w:bottom w:val="nil"/>
              <w:right w:val="nil"/>
            </w:tcBorders>
            <w:shd w:val="clear" w:color="auto" w:fill="auto"/>
            <w:noWrap/>
            <w:vAlign w:val="bottom"/>
            <w:hideMark/>
          </w:tcPr>
          <w:p w14:paraId="0211DE8B" w14:textId="77777777" w:rsidR="00696417" w:rsidRPr="00696417" w:rsidRDefault="00696417" w:rsidP="00696417">
            <w:pPr>
              <w:spacing w:after="0" w:line="240" w:lineRule="auto"/>
              <w:rPr>
                <w:rFonts w:ascii="Calibri" w:eastAsia="Times New Roman" w:hAnsi="Calibri" w:cs="Calibri"/>
                <w:b/>
                <w:bCs/>
                <w:color w:val="000000"/>
                <w:sz w:val="24"/>
                <w:szCs w:val="24"/>
                <w:lang w:eastAsia="sv-SE"/>
              </w:rPr>
            </w:pPr>
            <w:r w:rsidRPr="00696417">
              <w:rPr>
                <w:rFonts w:ascii="Calibri" w:eastAsia="Times New Roman" w:hAnsi="Calibri" w:cs="Calibri"/>
                <w:b/>
                <w:bCs/>
                <w:color w:val="000000"/>
                <w:sz w:val="24"/>
                <w:szCs w:val="24"/>
                <w:lang w:eastAsia="sv-SE"/>
              </w:rPr>
              <w:t>Måndag</w:t>
            </w:r>
          </w:p>
        </w:tc>
        <w:tc>
          <w:tcPr>
            <w:tcW w:w="1140" w:type="dxa"/>
            <w:tcBorders>
              <w:top w:val="nil"/>
              <w:left w:val="nil"/>
              <w:bottom w:val="nil"/>
              <w:right w:val="nil"/>
            </w:tcBorders>
            <w:shd w:val="clear" w:color="auto" w:fill="auto"/>
            <w:noWrap/>
            <w:vAlign w:val="bottom"/>
            <w:hideMark/>
          </w:tcPr>
          <w:p w14:paraId="02932FED" w14:textId="77777777" w:rsidR="00696417" w:rsidRPr="00696417" w:rsidRDefault="00696417" w:rsidP="00696417">
            <w:pPr>
              <w:spacing w:after="0" w:line="240" w:lineRule="auto"/>
              <w:rPr>
                <w:rFonts w:ascii="Calibri" w:eastAsia="Times New Roman" w:hAnsi="Calibri" w:cs="Calibri"/>
                <w:b/>
                <w:bCs/>
                <w:color w:val="000000"/>
                <w:sz w:val="24"/>
                <w:szCs w:val="24"/>
                <w:lang w:eastAsia="sv-SE"/>
              </w:rPr>
            </w:pPr>
            <w:r w:rsidRPr="00696417">
              <w:rPr>
                <w:rFonts w:ascii="Calibri" w:eastAsia="Times New Roman" w:hAnsi="Calibri" w:cs="Calibri"/>
                <w:b/>
                <w:bCs/>
                <w:color w:val="000000"/>
                <w:sz w:val="24"/>
                <w:szCs w:val="24"/>
                <w:lang w:eastAsia="sv-SE"/>
              </w:rPr>
              <w:t>Tisdag</w:t>
            </w:r>
          </w:p>
        </w:tc>
        <w:tc>
          <w:tcPr>
            <w:tcW w:w="1200" w:type="dxa"/>
            <w:tcBorders>
              <w:top w:val="nil"/>
              <w:left w:val="nil"/>
              <w:bottom w:val="nil"/>
              <w:right w:val="nil"/>
            </w:tcBorders>
            <w:shd w:val="clear" w:color="auto" w:fill="auto"/>
            <w:noWrap/>
            <w:vAlign w:val="bottom"/>
            <w:hideMark/>
          </w:tcPr>
          <w:p w14:paraId="63A237C4" w14:textId="77777777" w:rsidR="00696417" w:rsidRPr="00696417" w:rsidRDefault="00696417" w:rsidP="00696417">
            <w:pPr>
              <w:spacing w:after="0" w:line="240" w:lineRule="auto"/>
              <w:rPr>
                <w:rFonts w:ascii="Calibri" w:eastAsia="Times New Roman" w:hAnsi="Calibri" w:cs="Calibri"/>
                <w:b/>
                <w:bCs/>
                <w:color w:val="000000"/>
                <w:sz w:val="24"/>
                <w:szCs w:val="24"/>
                <w:lang w:eastAsia="sv-SE"/>
              </w:rPr>
            </w:pPr>
            <w:r w:rsidRPr="00696417">
              <w:rPr>
                <w:rFonts w:ascii="Calibri" w:eastAsia="Times New Roman" w:hAnsi="Calibri" w:cs="Calibri"/>
                <w:b/>
                <w:bCs/>
                <w:color w:val="000000"/>
                <w:sz w:val="24"/>
                <w:szCs w:val="24"/>
                <w:lang w:eastAsia="sv-SE"/>
              </w:rPr>
              <w:t>Onsdag</w:t>
            </w:r>
          </w:p>
        </w:tc>
        <w:tc>
          <w:tcPr>
            <w:tcW w:w="1340" w:type="dxa"/>
            <w:tcBorders>
              <w:top w:val="nil"/>
              <w:left w:val="nil"/>
              <w:bottom w:val="nil"/>
              <w:right w:val="nil"/>
            </w:tcBorders>
            <w:shd w:val="clear" w:color="auto" w:fill="auto"/>
            <w:noWrap/>
            <w:vAlign w:val="bottom"/>
            <w:hideMark/>
          </w:tcPr>
          <w:p w14:paraId="61425288" w14:textId="77777777" w:rsidR="00696417" w:rsidRPr="00696417" w:rsidRDefault="00696417" w:rsidP="00696417">
            <w:pPr>
              <w:spacing w:after="0" w:line="240" w:lineRule="auto"/>
              <w:rPr>
                <w:rFonts w:ascii="Calibri" w:eastAsia="Times New Roman" w:hAnsi="Calibri" w:cs="Calibri"/>
                <w:b/>
                <w:bCs/>
                <w:color w:val="000000"/>
                <w:sz w:val="24"/>
                <w:szCs w:val="24"/>
                <w:lang w:eastAsia="sv-SE"/>
              </w:rPr>
            </w:pPr>
            <w:r w:rsidRPr="00696417">
              <w:rPr>
                <w:rFonts w:ascii="Calibri" w:eastAsia="Times New Roman" w:hAnsi="Calibri" w:cs="Calibri"/>
                <w:b/>
                <w:bCs/>
                <w:color w:val="000000"/>
                <w:sz w:val="24"/>
                <w:szCs w:val="24"/>
                <w:lang w:eastAsia="sv-SE"/>
              </w:rPr>
              <w:t>Torsdag</w:t>
            </w:r>
          </w:p>
        </w:tc>
        <w:tc>
          <w:tcPr>
            <w:tcW w:w="1240" w:type="dxa"/>
            <w:tcBorders>
              <w:top w:val="nil"/>
              <w:left w:val="nil"/>
              <w:bottom w:val="nil"/>
              <w:right w:val="nil"/>
            </w:tcBorders>
            <w:shd w:val="clear" w:color="auto" w:fill="auto"/>
            <w:noWrap/>
            <w:vAlign w:val="bottom"/>
            <w:hideMark/>
          </w:tcPr>
          <w:p w14:paraId="48651907" w14:textId="77777777" w:rsidR="00696417" w:rsidRPr="00696417" w:rsidRDefault="00696417" w:rsidP="00696417">
            <w:pPr>
              <w:spacing w:after="0" w:line="240" w:lineRule="auto"/>
              <w:rPr>
                <w:rFonts w:ascii="Calibri" w:eastAsia="Times New Roman" w:hAnsi="Calibri" w:cs="Calibri"/>
                <w:b/>
                <w:bCs/>
                <w:color w:val="000000"/>
                <w:sz w:val="24"/>
                <w:szCs w:val="24"/>
                <w:lang w:eastAsia="sv-SE"/>
              </w:rPr>
            </w:pPr>
            <w:r w:rsidRPr="00696417">
              <w:rPr>
                <w:rFonts w:ascii="Calibri" w:eastAsia="Times New Roman" w:hAnsi="Calibri" w:cs="Calibri"/>
                <w:b/>
                <w:bCs/>
                <w:color w:val="000000"/>
                <w:sz w:val="24"/>
                <w:szCs w:val="24"/>
                <w:lang w:eastAsia="sv-SE"/>
              </w:rPr>
              <w:t xml:space="preserve">Fredag </w:t>
            </w:r>
          </w:p>
        </w:tc>
      </w:tr>
      <w:tr w:rsidR="00696417" w:rsidRPr="00696417" w14:paraId="45B433AC" w14:textId="77777777" w:rsidTr="0069641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3617A" w14:textId="77777777" w:rsidR="00696417" w:rsidRPr="00696417" w:rsidRDefault="00696417" w:rsidP="00696417">
            <w:pPr>
              <w:spacing w:after="0" w:line="240" w:lineRule="auto"/>
              <w:rPr>
                <w:rFonts w:ascii="Calibri" w:eastAsia="Times New Roman" w:hAnsi="Calibri" w:cs="Calibri"/>
                <w:color w:val="000000"/>
                <w:lang w:eastAsia="sv-SE"/>
              </w:rPr>
            </w:pPr>
            <w:r w:rsidRPr="00696417">
              <w:rPr>
                <w:rFonts w:ascii="Calibri" w:eastAsia="Times New Roman" w:hAnsi="Calibri" w:cs="Calibri"/>
                <w:color w:val="000000"/>
                <w:lang w:eastAsia="sv-SE"/>
              </w:rPr>
              <w:t>8.00 - 8.30</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14:paraId="59DF435C"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Läsning</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14:paraId="6528098B"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Läsning</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14:paraId="4C0313A1"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Läsning</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14:paraId="2D14E42D"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Läsning</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14:paraId="15826047"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Läsning</w:t>
            </w:r>
          </w:p>
        </w:tc>
      </w:tr>
      <w:tr w:rsidR="00696417" w:rsidRPr="00696417" w14:paraId="4B5694C2" w14:textId="77777777" w:rsidTr="00696417">
        <w:trPr>
          <w:trHeight w:val="300"/>
        </w:trPr>
        <w:tc>
          <w:tcPr>
            <w:tcW w:w="1560" w:type="dxa"/>
            <w:tcBorders>
              <w:top w:val="nil"/>
              <w:left w:val="single" w:sz="4" w:space="0" w:color="auto"/>
              <w:bottom w:val="single" w:sz="4" w:space="0" w:color="auto"/>
              <w:right w:val="nil"/>
            </w:tcBorders>
            <w:shd w:val="clear" w:color="auto" w:fill="auto"/>
            <w:noWrap/>
            <w:vAlign w:val="bottom"/>
            <w:hideMark/>
          </w:tcPr>
          <w:p w14:paraId="2D2F29F3" w14:textId="77777777" w:rsidR="00696417" w:rsidRPr="00696417" w:rsidRDefault="00696417" w:rsidP="00696417">
            <w:pPr>
              <w:spacing w:after="0" w:line="240" w:lineRule="auto"/>
              <w:rPr>
                <w:rFonts w:ascii="Calibri" w:eastAsia="Times New Roman" w:hAnsi="Calibri" w:cs="Calibri"/>
                <w:color w:val="000000"/>
                <w:lang w:eastAsia="sv-SE"/>
              </w:rPr>
            </w:pPr>
            <w:r w:rsidRPr="00696417">
              <w:rPr>
                <w:rFonts w:ascii="Calibri" w:eastAsia="Times New Roman" w:hAnsi="Calibri" w:cs="Calibri"/>
                <w:color w:val="000000"/>
                <w:lang w:eastAsia="sv-SE"/>
              </w:rPr>
              <w:t>8.30 - 9.00</w:t>
            </w:r>
          </w:p>
        </w:tc>
        <w:tc>
          <w:tcPr>
            <w:tcW w:w="940" w:type="dxa"/>
            <w:tcBorders>
              <w:top w:val="nil"/>
              <w:left w:val="single" w:sz="4" w:space="0" w:color="auto"/>
              <w:bottom w:val="nil"/>
              <w:right w:val="single" w:sz="4" w:space="0" w:color="auto"/>
            </w:tcBorders>
            <w:shd w:val="clear" w:color="000000" w:fill="FFFFFF"/>
            <w:noWrap/>
            <w:vAlign w:val="bottom"/>
            <w:hideMark/>
          </w:tcPr>
          <w:p w14:paraId="0569084D"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Sv</w:t>
            </w:r>
          </w:p>
        </w:tc>
        <w:tc>
          <w:tcPr>
            <w:tcW w:w="1140" w:type="dxa"/>
            <w:tcBorders>
              <w:top w:val="nil"/>
              <w:left w:val="nil"/>
              <w:bottom w:val="nil"/>
              <w:right w:val="single" w:sz="4" w:space="0" w:color="auto"/>
            </w:tcBorders>
            <w:shd w:val="clear" w:color="000000" w:fill="FFFFFF"/>
            <w:noWrap/>
            <w:vAlign w:val="bottom"/>
            <w:hideMark/>
          </w:tcPr>
          <w:p w14:paraId="29702E37"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Sv/Ma</w:t>
            </w:r>
          </w:p>
        </w:tc>
        <w:tc>
          <w:tcPr>
            <w:tcW w:w="1200" w:type="dxa"/>
            <w:tcBorders>
              <w:top w:val="nil"/>
              <w:left w:val="nil"/>
              <w:bottom w:val="nil"/>
              <w:right w:val="single" w:sz="4" w:space="0" w:color="auto"/>
            </w:tcBorders>
            <w:shd w:val="clear" w:color="000000" w:fill="FFFFFF"/>
            <w:noWrap/>
            <w:vAlign w:val="bottom"/>
            <w:hideMark/>
          </w:tcPr>
          <w:p w14:paraId="4FA9CF51"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Ma/Sv</w:t>
            </w:r>
          </w:p>
        </w:tc>
        <w:tc>
          <w:tcPr>
            <w:tcW w:w="1340" w:type="dxa"/>
            <w:tcBorders>
              <w:top w:val="nil"/>
              <w:left w:val="nil"/>
              <w:bottom w:val="nil"/>
              <w:right w:val="single" w:sz="4" w:space="0" w:color="auto"/>
            </w:tcBorders>
            <w:shd w:val="clear" w:color="000000" w:fill="FFFFFF"/>
            <w:noWrap/>
            <w:vAlign w:val="bottom"/>
            <w:hideMark/>
          </w:tcPr>
          <w:p w14:paraId="40834060"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So/Sv</w:t>
            </w:r>
          </w:p>
        </w:tc>
        <w:tc>
          <w:tcPr>
            <w:tcW w:w="1240" w:type="dxa"/>
            <w:tcBorders>
              <w:top w:val="nil"/>
              <w:left w:val="nil"/>
              <w:bottom w:val="nil"/>
              <w:right w:val="single" w:sz="4" w:space="0" w:color="auto"/>
            </w:tcBorders>
            <w:shd w:val="clear" w:color="000000" w:fill="FFFFFF"/>
            <w:noWrap/>
            <w:vAlign w:val="bottom"/>
            <w:hideMark/>
          </w:tcPr>
          <w:p w14:paraId="06497693"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Göra klart</w:t>
            </w:r>
          </w:p>
        </w:tc>
      </w:tr>
      <w:tr w:rsidR="00696417" w:rsidRPr="00696417" w14:paraId="1A5A0018" w14:textId="77777777" w:rsidTr="00696417">
        <w:trPr>
          <w:trHeight w:val="300"/>
        </w:trPr>
        <w:tc>
          <w:tcPr>
            <w:tcW w:w="1560" w:type="dxa"/>
            <w:tcBorders>
              <w:top w:val="nil"/>
              <w:left w:val="single" w:sz="4" w:space="0" w:color="auto"/>
              <w:bottom w:val="single" w:sz="4" w:space="0" w:color="auto"/>
              <w:right w:val="nil"/>
            </w:tcBorders>
            <w:shd w:val="clear" w:color="auto" w:fill="auto"/>
            <w:noWrap/>
            <w:vAlign w:val="bottom"/>
            <w:hideMark/>
          </w:tcPr>
          <w:p w14:paraId="5395A886" w14:textId="77777777" w:rsidR="00696417" w:rsidRPr="00696417" w:rsidRDefault="00696417" w:rsidP="00696417">
            <w:pPr>
              <w:spacing w:after="0" w:line="240" w:lineRule="auto"/>
              <w:rPr>
                <w:rFonts w:ascii="Calibri" w:eastAsia="Times New Roman" w:hAnsi="Calibri" w:cs="Calibri"/>
                <w:color w:val="000000"/>
                <w:lang w:eastAsia="sv-SE"/>
              </w:rPr>
            </w:pPr>
            <w:r w:rsidRPr="00696417">
              <w:rPr>
                <w:rFonts w:ascii="Calibri" w:eastAsia="Times New Roman" w:hAnsi="Calibri" w:cs="Calibri"/>
                <w:color w:val="000000"/>
                <w:lang w:eastAsia="sv-SE"/>
              </w:rPr>
              <w:t>9.00 - 9.40</w:t>
            </w:r>
          </w:p>
        </w:tc>
        <w:tc>
          <w:tcPr>
            <w:tcW w:w="940" w:type="dxa"/>
            <w:tcBorders>
              <w:top w:val="single" w:sz="4" w:space="0" w:color="auto"/>
              <w:left w:val="single" w:sz="4" w:space="0" w:color="auto"/>
              <w:bottom w:val="nil"/>
              <w:right w:val="single" w:sz="4" w:space="0" w:color="auto"/>
            </w:tcBorders>
            <w:shd w:val="clear" w:color="000000" w:fill="FF6699"/>
            <w:noWrap/>
            <w:vAlign w:val="bottom"/>
            <w:hideMark/>
          </w:tcPr>
          <w:p w14:paraId="2F6EF28D"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Idrott</w:t>
            </w:r>
          </w:p>
        </w:tc>
        <w:tc>
          <w:tcPr>
            <w:tcW w:w="1140" w:type="dxa"/>
            <w:tcBorders>
              <w:top w:val="nil"/>
              <w:left w:val="nil"/>
              <w:bottom w:val="single" w:sz="4" w:space="0" w:color="auto"/>
              <w:right w:val="single" w:sz="4" w:space="0" w:color="auto"/>
            </w:tcBorders>
            <w:shd w:val="clear" w:color="000000" w:fill="FFFFFF"/>
            <w:noWrap/>
            <w:vAlign w:val="bottom"/>
            <w:hideMark/>
          </w:tcPr>
          <w:p w14:paraId="4E5BC4D8"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319B6018"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c>
          <w:tcPr>
            <w:tcW w:w="1340" w:type="dxa"/>
            <w:tcBorders>
              <w:top w:val="nil"/>
              <w:left w:val="nil"/>
              <w:bottom w:val="single" w:sz="4" w:space="0" w:color="auto"/>
              <w:right w:val="single" w:sz="4" w:space="0" w:color="auto"/>
            </w:tcBorders>
            <w:shd w:val="clear" w:color="000000" w:fill="FFFFFF"/>
            <w:noWrap/>
            <w:vAlign w:val="bottom"/>
            <w:hideMark/>
          </w:tcPr>
          <w:p w14:paraId="30C25974"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läxförhör eng</w:t>
            </w:r>
          </w:p>
        </w:tc>
        <w:tc>
          <w:tcPr>
            <w:tcW w:w="1240" w:type="dxa"/>
            <w:tcBorders>
              <w:top w:val="nil"/>
              <w:left w:val="nil"/>
              <w:bottom w:val="single" w:sz="4" w:space="0" w:color="auto"/>
              <w:right w:val="single" w:sz="4" w:space="0" w:color="auto"/>
            </w:tcBorders>
            <w:shd w:val="clear" w:color="000000" w:fill="FFFFFF"/>
            <w:noWrap/>
            <w:vAlign w:val="bottom"/>
            <w:hideMark/>
          </w:tcPr>
          <w:p w14:paraId="2AEE7DBA"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r>
      <w:tr w:rsidR="00696417" w:rsidRPr="00696417" w14:paraId="2E9F16AC" w14:textId="77777777" w:rsidTr="00696417">
        <w:trPr>
          <w:trHeight w:val="300"/>
        </w:trPr>
        <w:tc>
          <w:tcPr>
            <w:tcW w:w="1560" w:type="dxa"/>
            <w:tcBorders>
              <w:top w:val="nil"/>
              <w:left w:val="single" w:sz="4" w:space="0" w:color="auto"/>
              <w:bottom w:val="single" w:sz="4" w:space="0" w:color="auto"/>
              <w:right w:val="nil"/>
            </w:tcBorders>
            <w:shd w:val="clear" w:color="auto" w:fill="auto"/>
            <w:noWrap/>
            <w:vAlign w:val="bottom"/>
            <w:hideMark/>
          </w:tcPr>
          <w:p w14:paraId="09C2630D" w14:textId="77777777" w:rsidR="00696417" w:rsidRPr="00696417" w:rsidRDefault="00696417" w:rsidP="00696417">
            <w:pPr>
              <w:spacing w:after="0" w:line="240" w:lineRule="auto"/>
              <w:rPr>
                <w:rFonts w:ascii="Calibri" w:eastAsia="Times New Roman" w:hAnsi="Calibri" w:cs="Calibri"/>
                <w:color w:val="000000"/>
                <w:lang w:eastAsia="sv-SE"/>
              </w:rPr>
            </w:pPr>
            <w:r w:rsidRPr="00696417">
              <w:rPr>
                <w:rFonts w:ascii="Calibri" w:eastAsia="Times New Roman" w:hAnsi="Calibri" w:cs="Calibri"/>
                <w:color w:val="000000"/>
                <w:lang w:eastAsia="sv-SE"/>
              </w:rPr>
              <w:t>9.40 - 10.00</w:t>
            </w:r>
          </w:p>
        </w:tc>
        <w:tc>
          <w:tcPr>
            <w:tcW w:w="940" w:type="dxa"/>
            <w:tcBorders>
              <w:top w:val="nil"/>
              <w:left w:val="single" w:sz="4" w:space="0" w:color="auto"/>
              <w:bottom w:val="single" w:sz="4" w:space="0" w:color="auto"/>
              <w:right w:val="single" w:sz="4" w:space="0" w:color="auto"/>
            </w:tcBorders>
            <w:shd w:val="clear" w:color="000000" w:fill="FF6699"/>
            <w:noWrap/>
            <w:vAlign w:val="bottom"/>
            <w:hideMark/>
          </w:tcPr>
          <w:p w14:paraId="015EA465" w14:textId="77777777" w:rsidR="00696417" w:rsidRPr="00696417" w:rsidRDefault="00696417" w:rsidP="00696417">
            <w:pPr>
              <w:spacing w:after="0" w:line="240" w:lineRule="auto"/>
              <w:jc w:val="center"/>
              <w:rPr>
                <w:rFonts w:ascii="Calibri" w:eastAsia="Times New Roman" w:hAnsi="Calibri" w:cs="Calibri"/>
                <w:i/>
                <w:iCs/>
                <w:color w:val="000000"/>
                <w:lang w:eastAsia="sv-SE"/>
              </w:rPr>
            </w:pPr>
            <w:r w:rsidRPr="00696417">
              <w:rPr>
                <w:rFonts w:ascii="Calibri" w:eastAsia="Times New Roman" w:hAnsi="Calibri" w:cs="Calibri"/>
                <w:i/>
                <w:iCs/>
                <w:color w:val="000000"/>
                <w:lang w:eastAsia="sv-SE"/>
              </w:rPr>
              <w:t> </w:t>
            </w:r>
          </w:p>
        </w:tc>
        <w:tc>
          <w:tcPr>
            <w:tcW w:w="1140" w:type="dxa"/>
            <w:tcBorders>
              <w:top w:val="nil"/>
              <w:left w:val="nil"/>
              <w:bottom w:val="single" w:sz="4" w:space="0" w:color="auto"/>
              <w:right w:val="single" w:sz="4" w:space="0" w:color="auto"/>
            </w:tcBorders>
            <w:shd w:val="clear" w:color="000000" w:fill="FFE699"/>
            <w:noWrap/>
            <w:vAlign w:val="bottom"/>
            <w:hideMark/>
          </w:tcPr>
          <w:p w14:paraId="26D572C9" w14:textId="77777777" w:rsidR="00696417" w:rsidRPr="00696417" w:rsidRDefault="00696417" w:rsidP="00696417">
            <w:pPr>
              <w:spacing w:after="0" w:line="240" w:lineRule="auto"/>
              <w:jc w:val="center"/>
              <w:rPr>
                <w:rFonts w:ascii="Calibri" w:eastAsia="Times New Roman" w:hAnsi="Calibri" w:cs="Calibri"/>
                <w:i/>
                <w:iCs/>
                <w:color w:val="000000"/>
                <w:lang w:eastAsia="sv-SE"/>
              </w:rPr>
            </w:pPr>
            <w:r w:rsidRPr="00696417">
              <w:rPr>
                <w:rFonts w:ascii="Calibri" w:eastAsia="Times New Roman" w:hAnsi="Calibri" w:cs="Calibri"/>
                <w:i/>
                <w:iCs/>
                <w:color w:val="000000"/>
                <w:lang w:eastAsia="sv-SE"/>
              </w:rPr>
              <w:t> </w:t>
            </w:r>
          </w:p>
        </w:tc>
        <w:tc>
          <w:tcPr>
            <w:tcW w:w="1200" w:type="dxa"/>
            <w:tcBorders>
              <w:top w:val="nil"/>
              <w:left w:val="nil"/>
              <w:bottom w:val="single" w:sz="4" w:space="0" w:color="auto"/>
              <w:right w:val="single" w:sz="4" w:space="0" w:color="auto"/>
            </w:tcBorders>
            <w:shd w:val="clear" w:color="000000" w:fill="FFE699"/>
            <w:noWrap/>
            <w:vAlign w:val="bottom"/>
            <w:hideMark/>
          </w:tcPr>
          <w:p w14:paraId="65A1566B" w14:textId="77777777" w:rsidR="00696417" w:rsidRPr="00696417" w:rsidRDefault="00696417" w:rsidP="00696417">
            <w:pPr>
              <w:spacing w:after="0" w:line="240" w:lineRule="auto"/>
              <w:jc w:val="center"/>
              <w:rPr>
                <w:rFonts w:ascii="Calibri" w:eastAsia="Times New Roman" w:hAnsi="Calibri" w:cs="Calibri"/>
                <w:i/>
                <w:iCs/>
                <w:color w:val="000000"/>
                <w:lang w:eastAsia="sv-SE"/>
              </w:rPr>
            </w:pPr>
            <w:r w:rsidRPr="00696417">
              <w:rPr>
                <w:rFonts w:ascii="Calibri" w:eastAsia="Times New Roman" w:hAnsi="Calibri" w:cs="Calibri"/>
                <w:i/>
                <w:iCs/>
                <w:color w:val="000000"/>
                <w:lang w:eastAsia="sv-SE"/>
              </w:rPr>
              <w:t> </w:t>
            </w:r>
          </w:p>
        </w:tc>
        <w:tc>
          <w:tcPr>
            <w:tcW w:w="1340" w:type="dxa"/>
            <w:tcBorders>
              <w:top w:val="nil"/>
              <w:left w:val="nil"/>
              <w:bottom w:val="single" w:sz="4" w:space="0" w:color="auto"/>
              <w:right w:val="single" w:sz="4" w:space="0" w:color="auto"/>
            </w:tcBorders>
            <w:shd w:val="clear" w:color="000000" w:fill="FFE699"/>
            <w:noWrap/>
            <w:vAlign w:val="bottom"/>
            <w:hideMark/>
          </w:tcPr>
          <w:p w14:paraId="797D448F" w14:textId="77777777" w:rsidR="00696417" w:rsidRPr="00696417" w:rsidRDefault="00696417" w:rsidP="00696417">
            <w:pPr>
              <w:spacing w:after="0" w:line="240" w:lineRule="auto"/>
              <w:jc w:val="center"/>
              <w:rPr>
                <w:rFonts w:ascii="Calibri" w:eastAsia="Times New Roman" w:hAnsi="Calibri" w:cs="Calibri"/>
                <w:i/>
                <w:iCs/>
                <w:color w:val="000000"/>
                <w:lang w:eastAsia="sv-SE"/>
              </w:rPr>
            </w:pPr>
            <w:r w:rsidRPr="00696417">
              <w:rPr>
                <w:rFonts w:ascii="Calibri" w:eastAsia="Times New Roman" w:hAnsi="Calibri" w:cs="Calibri"/>
                <w:i/>
                <w:iCs/>
                <w:color w:val="000000"/>
                <w:lang w:eastAsia="sv-SE"/>
              </w:rPr>
              <w:t> </w:t>
            </w:r>
          </w:p>
        </w:tc>
        <w:tc>
          <w:tcPr>
            <w:tcW w:w="1240" w:type="dxa"/>
            <w:tcBorders>
              <w:top w:val="nil"/>
              <w:left w:val="nil"/>
              <w:bottom w:val="single" w:sz="4" w:space="0" w:color="auto"/>
              <w:right w:val="single" w:sz="4" w:space="0" w:color="auto"/>
            </w:tcBorders>
            <w:shd w:val="clear" w:color="000000" w:fill="FFE699"/>
            <w:noWrap/>
            <w:vAlign w:val="bottom"/>
            <w:hideMark/>
          </w:tcPr>
          <w:p w14:paraId="55BC29DE" w14:textId="77777777" w:rsidR="00696417" w:rsidRPr="00696417" w:rsidRDefault="00696417" w:rsidP="00696417">
            <w:pPr>
              <w:spacing w:after="0" w:line="240" w:lineRule="auto"/>
              <w:jc w:val="center"/>
              <w:rPr>
                <w:rFonts w:ascii="Calibri" w:eastAsia="Times New Roman" w:hAnsi="Calibri" w:cs="Calibri"/>
                <w:i/>
                <w:iCs/>
                <w:color w:val="000000"/>
                <w:lang w:eastAsia="sv-SE"/>
              </w:rPr>
            </w:pPr>
            <w:r w:rsidRPr="00696417">
              <w:rPr>
                <w:rFonts w:ascii="Calibri" w:eastAsia="Times New Roman" w:hAnsi="Calibri" w:cs="Calibri"/>
                <w:i/>
                <w:iCs/>
                <w:color w:val="000000"/>
                <w:lang w:eastAsia="sv-SE"/>
              </w:rPr>
              <w:t> </w:t>
            </w:r>
          </w:p>
        </w:tc>
      </w:tr>
      <w:tr w:rsidR="00696417" w:rsidRPr="00696417" w14:paraId="15AE6E46" w14:textId="77777777" w:rsidTr="00696417">
        <w:trPr>
          <w:trHeight w:val="300"/>
        </w:trPr>
        <w:tc>
          <w:tcPr>
            <w:tcW w:w="1560" w:type="dxa"/>
            <w:tcBorders>
              <w:top w:val="nil"/>
              <w:left w:val="single" w:sz="4" w:space="0" w:color="auto"/>
              <w:bottom w:val="single" w:sz="4" w:space="0" w:color="auto"/>
              <w:right w:val="nil"/>
            </w:tcBorders>
            <w:shd w:val="clear" w:color="auto" w:fill="auto"/>
            <w:noWrap/>
            <w:vAlign w:val="bottom"/>
            <w:hideMark/>
          </w:tcPr>
          <w:p w14:paraId="283582FA" w14:textId="77777777" w:rsidR="00696417" w:rsidRPr="00696417" w:rsidRDefault="00696417" w:rsidP="00696417">
            <w:pPr>
              <w:spacing w:after="0" w:line="240" w:lineRule="auto"/>
              <w:rPr>
                <w:rFonts w:ascii="Calibri" w:eastAsia="Times New Roman" w:hAnsi="Calibri" w:cs="Calibri"/>
                <w:color w:val="000000"/>
                <w:lang w:eastAsia="sv-SE"/>
              </w:rPr>
            </w:pPr>
            <w:r w:rsidRPr="00696417">
              <w:rPr>
                <w:rFonts w:ascii="Calibri" w:eastAsia="Times New Roman" w:hAnsi="Calibri" w:cs="Calibri"/>
                <w:color w:val="000000"/>
                <w:lang w:eastAsia="sv-SE"/>
              </w:rPr>
              <w:t>10.00 - 10.30</w:t>
            </w:r>
          </w:p>
        </w:tc>
        <w:tc>
          <w:tcPr>
            <w:tcW w:w="940" w:type="dxa"/>
            <w:tcBorders>
              <w:top w:val="nil"/>
              <w:left w:val="single" w:sz="4" w:space="0" w:color="auto"/>
              <w:bottom w:val="nil"/>
              <w:right w:val="single" w:sz="4" w:space="0" w:color="auto"/>
            </w:tcBorders>
            <w:shd w:val="clear" w:color="000000" w:fill="FF6699"/>
            <w:noWrap/>
            <w:vAlign w:val="bottom"/>
            <w:hideMark/>
          </w:tcPr>
          <w:p w14:paraId="27EE7708"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c>
          <w:tcPr>
            <w:tcW w:w="1140" w:type="dxa"/>
            <w:tcBorders>
              <w:top w:val="nil"/>
              <w:left w:val="nil"/>
              <w:bottom w:val="nil"/>
              <w:right w:val="single" w:sz="4" w:space="0" w:color="auto"/>
            </w:tcBorders>
            <w:shd w:val="clear" w:color="000000" w:fill="FFFFFF"/>
            <w:noWrap/>
            <w:vAlign w:val="bottom"/>
            <w:hideMark/>
          </w:tcPr>
          <w:p w14:paraId="025928F4"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Sv/Ma</w:t>
            </w:r>
          </w:p>
        </w:tc>
        <w:tc>
          <w:tcPr>
            <w:tcW w:w="1200" w:type="dxa"/>
            <w:tcBorders>
              <w:top w:val="nil"/>
              <w:left w:val="nil"/>
              <w:bottom w:val="nil"/>
              <w:right w:val="single" w:sz="4" w:space="0" w:color="auto"/>
            </w:tcBorders>
            <w:shd w:val="clear" w:color="000000" w:fill="FFFFFF"/>
            <w:noWrap/>
            <w:vAlign w:val="bottom"/>
            <w:hideMark/>
          </w:tcPr>
          <w:p w14:paraId="3184D136"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Ma/Sv</w:t>
            </w:r>
          </w:p>
        </w:tc>
        <w:tc>
          <w:tcPr>
            <w:tcW w:w="1340" w:type="dxa"/>
            <w:tcBorders>
              <w:top w:val="nil"/>
              <w:left w:val="nil"/>
              <w:bottom w:val="nil"/>
              <w:right w:val="single" w:sz="4" w:space="0" w:color="auto"/>
            </w:tcBorders>
            <w:shd w:val="clear" w:color="000000" w:fill="FFFFFF"/>
            <w:noWrap/>
            <w:vAlign w:val="bottom"/>
            <w:hideMark/>
          </w:tcPr>
          <w:p w14:paraId="4F5AE3C7"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So/Sv</w:t>
            </w:r>
          </w:p>
        </w:tc>
        <w:tc>
          <w:tcPr>
            <w:tcW w:w="1240" w:type="dxa"/>
            <w:tcBorders>
              <w:top w:val="nil"/>
              <w:left w:val="nil"/>
              <w:bottom w:val="nil"/>
              <w:right w:val="single" w:sz="4" w:space="0" w:color="auto"/>
            </w:tcBorders>
            <w:shd w:val="clear" w:color="000000" w:fill="FFFFFF"/>
            <w:noWrap/>
            <w:vAlign w:val="bottom"/>
            <w:hideMark/>
          </w:tcPr>
          <w:p w14:paraId="6CE12DFF"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Ma/So</w:t>
            </w:r>
          </w:p>
        </w:tc>
      </w:tr>
      <w:tr w:rsidR="00696417" w:rsidRPr="00696417" w14:paraId="79CB75A5" w14:textId="77777777" w:rsidTr="00696417">
        <w:trPr>
          <w:trHeight w:val="300"/>
        </w:trPr>
        <w:tc>
          <w:tcPr>
            <w:tcW w:w="1560" w:type="dxa"/>
            <w:tcBorders>
              <w:top w:val="nil"/>
              <w:left w:val="single" w:sz="4" w:space="0" w:color="auto"/>
              <w:bottom w:val="single" w:sz="4" w:space="0" w:color="auto"/>
              <w:right w:val="nil"/>
            </w:tcBorders>
            <w:shd w:val="clear" w:color="auto" w:fill="auto"/>
            <w:noWrap/>
            <w:vAlign w:val="bottom"/>
            <w:hideMark/>
          </w:tcPr>
          <w:p w14:paraId="5FC936CA" w14:textId="77777777" w:rsidR="00696417" w:rsidRPr="00696417" w:rsidRDefault="00696417" w:rsidP="00696417">
            <w:pPr>
              <w:spacing w:after="0" w:line="240" w:lineRule="auto"/>
              <w:rPr>
                <w:rFonts w:ascii="Calibri" w:eastAsia="Times New Roman" w:hAnsi="Calibri" w:cs="Calibri"/>
                <w:color w:val="000000"/>
                <w:lang w:eastAsia="sv-SE"/>
              </w:rPr>
            </w:pPr>
            <w:r w:rsidRPr="00696417">
              <w:rPr>
                <w:rFonts w:ascii="Calibri" w:eastAsia="Times New Roman" w:hAnsi="Calibri" w:cs="Calibri"/>
                <w:color w:val="000000"/>
                <w:lang w:eastAsia="sv-SE"/>
              </w:rPr>
              <w:t>10.30 - 11.00</w:t>
            </w:r>
          </w:p>
        </w:tc>
        <w:tc>
          <w:tcPr>
            <w:tcW w:w="940" w:type="dxa"/>
            <w:tcBorders>
              <w:top w:val="nil"/>
              <w:left w:val="single" w:sz="4" w:space="0" w:color="auto"/>
              <w:bottom w:val="single" w:sz="4" w:space="0" w:color="auto"/>
              <w:right w:val="single" w:sz="4" w:space="0" w:color="auto"/>
            </w:tcBorders>
            <w:shd w:val="clear" w:color="000000" w:fill="FF6699"/>
            <w:noWrap/>
            <w:vAlign w:val="bottom"/>
            <w:hideMark/>
          </w:tcPr>
          <w:p w14:paraId="4547C889"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c>
          <w:tcPr>
            <w:tcW w:w="1140" w:type="dxa"/>
            <w:tcBorders>
              <w:top w:val="nil"/>
              <w:left w:val="nil"/>
              <w:bottom w:val="nil"/>
              <w:right w:val="single" w:sz="4" w:space="0" w:color="auto"/>
            </w:tcBorders>
            <w:shd w:val="clear" w:color="000000" w:fill="FFFFFF"/>
            <w:noWrap/>
            <w:vAlign w:val="bottom"/>
            <w:hideMark/>
          </w:tcPr>
          <w:p w14:paraId="6DE511D9"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c>
          <w:tcPr>
            <w:tcW w:w="1200" w:type="dxa"/>
            <w:tcBorders>
              <w:top w:val="nil"/>
              <w:left w:val="nil"/>
              <w:bottom w:val="single" w:sz="4" w:space="0" w:color="auto"/>
              <w:right w:val="single" w:sz="4" w:space="0" w:color="auto"/>
            </w:tcBorders>
            <w:shd w:val="clear" w:color="000000" w:fill="FFFFFF"/>
            <w:noWrap/>
            <w:vAlign w:val="bottom"/>
            <w:hideMark/>
          </w:tcPr>
          <w:p w14:paraId="07EAA91F"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c>
          <w:tcPr>
            <w:tcW w:w="1340" w:type="dxa"/>
            <w:tcBorders>
              <w:top w:val="nil"/>
              <w:left w:val="nil"/>
              <w:bottom w:val="nil"/>
              <w:right w:val="single" w:sz="4" w:space="0" w:color="auto"/>
            </w:tcBorders>
            <w:shd w:val="clear" w:color="000000" w:fill="FFFFFF"/>
            <w:noWrap/>
            <w:vAlign w:val="bottom"/>
            <w:hideMark/>
          </w:tcPr>
          <w:p w14:paraId="5066C455"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c>
          <w:tcPr>
            <w:tcW w:w="1240" w:type="dxa"/>
            <w:tcBorders>
              <w:top w:val="nil"/>
              <w:left w:val="nil"/>
              <w:bottom w:val="nil"/>
              <w:right w:val="single" w:sz="4" w:space="0" w:color="auto"/>
            </w:tcBorders>
            <w:shd w:val="clear" w:color="000000" w:fill="FFFFFF"/>
            <w:noWrap/>
            <w:vAlign w:val="bottom"/>
            <w:hideMark/>
          </w:tcPr>
          <w:p w14:paraId="1186C1F4"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r>
      <w:tr w:rsidR="00696417" w:rsidRPr="00696417" w14:paraId="4E5E7BCC" w14:textId="77777777" w:rsidTr="00696417">
        <w:trPr>
          <w:trHeight w:val="300"/>
        </w:trPr>
        <w:tc>
          <w:tcPr>
            <w:tcW w:w="1560" w:type="dxa"/>
            <w:tcBorders>
              <w:top w:val="nil"/>
              <w:left w:val="single" w:sz="4" w:space="0" w:color="auto"/>
              <w:bottom w:val="single" w:sz="4" w:space="0" w:color="auto"/>
              <w:right w:val="nil"/>
            </w:tcBorders>
            <w:shd w:val="clear" w:color="auto" w:fill="auto"/>
            <w:noWrap/>
            <w:vAlign w:val="bottom"/>
            <w:hideMark/>
          </w:tcPr>
          <w:p w14:paraId="0D6D2A23" w14:textId="77777777" w:rsidR="00696417" w:rsidRPr="00696417" w:rsidRDefault="00696417" w:rsidP="00696417">
            <w:pPr>
              <w:spacing w:after="0" w:line="240" w:lineRule="auto"/>
              <w:rPr>
                <w:rFonts w:ascii="Calibri" w:eastAsia="Times New Roman" w:hAnsi="Calibri" w:cs="Calibri"/>
                <w:color w:val="000000"/>
                <w:lang w:eastAsia="sv-SE"/>
              </w:rPr>
            </w:pPr>
            <w:r w:rsidRPr="00696417">
              <w:rPr>
                <w:rFonts w:ascii="Calibri" w:eastAsia="Times New Roman" w:hAnsi="Calibri" w:cs="Calibri"/>
                <w:color w:val="000000"/>
                <w:lang w:eastAsia="sv-SE"/>
              </w:rPr>
              <w:t>11.00 - 11.30</w:t>
            </w:r>
          </w:p>
        </w:tc>
        <w:tc>
          <w:tcPr>
            <w:tcW w:w="940" w:type="dxa"/>
            <w:tcBorders>
              <w:top w:val="nil"/>
              <w:left w:val="single" w:sz="4" w:space="0" w:color="auto"/>
              <w:bottom w:val="single" w:sz="4" w:space="0" w:color="auto"/>
              <w:right w:val="single" w:sz="4" w:space="0" w:color="auto"/>
            </w:tcBorders>
            <w:shd w:val="clear" w:color="000000" w:fill="FF6699"/>
            <w:noWrap/>
            <w:vAlign w:val="bottom"/>
            <w:hideMark/>
          </w:tcPr>
          <w:p w14:paraId="2FF64979" w14:textId="77777777" w:rsidR="00696417" w:rsidRPr="00696417" w:rsidRDefault="00696417" w:rsidP="00696417">
            <w:pPr>
              <w:spacing w:after="0" w:line="240" w:lineRule="auto"/>
              <w:jc w:val="center"/>
              <w:rPr>
                <w:rFonts w:ascii="Calibri" w:eastAsia="Times New Roman" w:hAnsi="Calibri" w:cs="Calibri"/>
                <w:i/>
                <w:iCs/>
                <w:color w:val="000000"/>
                <w:lang w:eastAsia="sv-SE"/>
              </w:rPr>
            </w:pPr>
            <w:r w:rsidRPr="00696417">
              <w:rPr>
                <w:rFonts w:ascii="Calibri" w:eastAsia="Times New Roman" w:hAnsi="Calibri" w:cs="Calibri"/>
                <w:i/>
                <w:iCs/>
                <w:color w:val="000000"/>
                <w:lang w:eastAsia="sv-SE"/>
              </w:rPr>
              <w:t> </w:t>
            </w:r>
          </w:p>
        </w:tc>
        <w:tc>
          <w:tcPr>
            <w:tcW w:w="1140" w:type="dxa"/>
            <w:tcBorders>
              <w:top w:val="single" w:sz="4" w:space="0" w:color="auto"/>
              <w:left w:val="nil"/>
              <w:bottom w:val="nil"/>
              <w:right w:val="nil"/>
            </w:tcBorders>
            <w:shd w:val="clear" w:color="000000" w:fill="FFE699"/>
            <w:noWrap/>
            <w:vAlign w:val="bottom"/>
            <w:hideMark/>
          </w:tcPr>
          <w:p w14:paraId="166D68BF"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Lunch</w:t>
            </w:r>
          </w:p>
        </w:tc>
        <w:tc>
          <w:tcPr>
            <w:tcW w:w="1200" w:type="dxa"/>
            <w:tcBorders>
              <w:top w:val="nil"/>
              <w:left w:val="single" w:sz="4" w:space="0" w:color="auto"/>
              <w:bottom w:val="nil"/>
              <w:right w:val="nil"/>
            </w:tcBorders>
            <w:shd w:val="clear" w:color="000000" w:fill="FFE699"/>
            <w:noWrap/>
            <w:vAlign w:val="bottom"/>
            <w:hideMark/>
          </w:tcPr>
          <w:p w14:paraId="7E582D4B"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Lunch</w:t>
            </w:r>
          </w:p>
        </w:tc>
        <w:tc>
          <w:tcPr>
            <w:tcW w:w="1340" w:type="dxa"/>
            <w:tcBorders>
              <w:top w:val="single" w:sz="4" w:space="0" w:color="auto"/>
              <w:left w:val="single" w:sz="4" w:space="0" w:color="auto"/>
              <w:bottom w:val="nil"/>
              <w:right w:val="nil"/>
            </w:tcBorders>
            <w:shd w:val="clear" w:color="000000" w:fill="FFE699"/>
            <w:noWrap/>
            <w:vAlign w:val="bottom"/>
            <w:hideMark/>
          </w:tcPr>
          <w:p w14:paraId="17CE8225"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Lunch</w:t>
            </w:r>
          </w:p>
        </w:tc>
        <w:tc>
          <w:tcPr>
            <w:tcW w:w="1240" w:type="dxa"/>
            <w:tcBorders>
              <w:top w:val="single" w:sz="4" w:space="0" w:color="auto"/>
              <w:left w:val="single" w:sz="4" w:space="0" w:color="auto"/>
              <w:bottom w:val="nil"/>
              <w:right w:val="single" w:sz="4" w:space="0" w:color="auto"/>
            </w:tcBorders>
            <w:shd w:val="clear" w:color="000000" w:fill="FFE699"/>
            <w:noWrap/>
            <w:vAlign w:val="bottom"/>
            <w:hideMark/>
          </w:tcPr>
          <w:p w14:paraId="68638E7F"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Lunch</w:t>
            </w:r>
          </w:p>
        </w:tc>
      </w:tr>
      <w:tr w:rsidR="00696417" w:rsidRPr="00696417" w14:paraId="5B685816" w14:textId="77777777" w:rsidTr="00696417">
        <w:trPr>
          <w:trHeight w:val="300"/>
        </w:trPr>
        <w:tc>
          <w:tcPr>
            <w:tcW w:w="1560" w:type="dxa"/>
            <w:tcBorders>
              <w:top w:val="nil"/>
              <w:left w:val="single" w:sz="4" w:space="0" w:color="auto"/>
              <w:bottom w:val="single" w:sz="4" w:space="0" w:color="auto"/>
              <w:right w:val="nil"/>
            </w:tcBorders>
            <w:shd w:val="clear" w:color="auto" w:fill="auto"/>
            <w:noWrap/>
            <w:vAlign w:val="bottom"/>
            <w:hideMark/>
          </w:tcPr>
          <w:p w14:paraId="19C01CE6" w14:textId="77777777" w:rsidR="00696417" w:rsidRPr="00696417" w:rsidRDefault="00696417" w:rsidP="00696417">
            <w:pPr>
              <w:spacing w:after="0" w:line="240" w:lineRule="auto"/>
              <w:rPr>
                <w:rFonts w:ascii="Calibri" w:eastAsia="Times New Roman" w:hAnsi="Calibri" w:cs="Calibri"/>
                <w:color w:val="000000"/>
                <w:lang w:eastAsia="sv-SE"/>
              </w:rPr>
            </w:pPr>
            <w:r w:rsidRPr="00696417">
              <w:rPr>
                <w:rFonts w:ascii="Calibri" w:eastAsia="Times New Roman" w:hAnsi="Calibri" w:cs="Calibri"/>
                <w:color w:val="000000"/>
                <w:lang w:eastAsia="sv-SE"/>
              </w:rPr>
              <w:t>11.30 - 12.00</w:t>
            </w:r>
          </w:p>
        </w:tc>
        <w:tc>
          <w:tcPr>
            <w:tcW w:w="940" w:type="dxa"/>
            <w:tcBorders>
              <w:top w:val="nil"/>
              <w:left w:val="single" w:sz="4" w:space="0" w:color="auto"/>
              <w:bottom w:val="nil"/>
              <w:right w:val="nil"/>
            </w:tcBorders>
            <w:shd w:val="clear" w:color="000000" w:fill="FFE699"/>
            <w:noWrap/>
            <w:vAlign w:val="bottom"/>
            <w:hideMark/>
          </w:tcPr>
          <w:p w14:paraId="7A216A95"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xml:space="preserve">Lunch </w:t>
            </w:r>
          </w:p>
        </w:tc>
        <w:tc>
          <w:tcPr>
            <w:tcW w:w="1140" w:type="dxa"/>
            <w:tcBorders>
              <w:top w:val="nil"/>
              <w:left w:val="single" w:sz="4" w:space="0" w:color="auto"/>
              <w:bottom w:val="nil"/>
              <w:right w:val="nil"/>
            </w:tcBorders>
            <w:shd w:val="clear" w:color="000000" w:fill="FFE699"/>
            <w:noWrap/>
            <w:vAlign w:val="bottom"/>
            <w:hideMark/>
          </w:tcPr>
          <w:p w14:paraId="6F02DDD2"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c>
          <w:tcPr>
            <w:tcW w:w="1200" w:type="dxa"/>
            <w:tcBorders>
              <w:top w:val="nil"/>
              <w:left w:val="single" w:sz="4" w:space="0" w:color="auto"/>
              <w:bottom w:val="nil"/>
              <w:right w:val="nil"/>
            </w:tcBorders>
            <w:shd w:val="clear" w:color="000000" w:fill="FFE699"/>
            <w:noWrap/>
            <w:vAlign w:val="bottom"/>
            <w:hideMark/>
          </w:tcPr>
          <w:p w14:paraId="5C04BFB1"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c>
          <w:tcPr>
            <w:tcW w:w="1340" w:type="dxa"/>
            <w:tcBorders>
              <w:top w:val="nil"/>
              <w:left w:val="single" w:sz="4" w:space="0" w:color="auto"/>
              <w:bottom w:val="nil"/>
              <w:right w:val="nil"/>
            </w:tcBorders>
            <w:shd w:val="clear" w:color="000000" w:fill="FFE699"/>
            <w:noWrap/>
            <w:vAlign w:val="bottom"/>
            <w:hideMark/>
          </w:tcPr>
          <w:p w14:paraId="3D3AD3A0"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c>
          <w:tcPr>
            <w:tcW w:w="1240" w:type="dxa"/>
            <w:tcBorders>
              <w:top w:val="nil"/>
              <w:left w:val="single" w:sz="4" w:space="0" w:color="auto"/>
              <w:bottom w:val="nil"/>
              <w:right w:val="single" w:sz="4" w:space="0" w:color="auto"/>
            </w:tcBorders>
            <w:shd w:val="clear" w:color="000000" w:fill="FFE699"/>
            <w:noWrap/>
            <w:vAlign w:val="bottom"/>
            <w:hideMark/>
          </w:tcPr>
          <w:p w14:paraId="14D5714D"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r>
      <w:tr w:rsidR="00696417" w:rsidRPr="00696417" w14:paraId="0A1CB5D9" w14:textId="77777777" w:rsidTr="00696417">
        <w:trPr>
          <w:trHeight w:val="300"/>
        </w:trPr>
        <w:tc>
          <w:tcPr>
            <w:tcW w:w="1560" w:type="dxa"/>
            <w:tcBorders>
              <w:top w:val="nil"/>
              <w:left w:val="single" w:sz="4" w:space="0" w:color="auto"/>
              <w:bottom w:val="single" w:sz="4" w:space="0" w:color="auto"/>
              <w:right w:val="nil"/>
            </w:tcBorders>
            <w:shd w:val="clear" w:color="auto" w:fill="auto"/>
            <w:noWrap/>
            <w:vAlign w:val="bottom"/>
            <w:hideMark/>
          </w:tcPr>
          <w:p w14:paraId="4D0817E9" w14:textId="77777777" w:rsidR="00696417" w:rsidRPr="00696417" w:rsidRDefault="00696417" w:rsidP="00696417">
            <w:pPr>
              <w:spacing w:after="0" w:line="240" w:lineRule="auto"/>
              <w:rPr>
                <w:rFonts w:ascii="Calibri" w:eastAsia="Times New Roman" w:hAnsi="Calibri" w:cs="Calibri"/>
                <w:color w:val="000000"/>
                <w:lang w:eastAsia="sv-SE"/>
              </w:rPr>
            </w:pPr>
            <w:r w:rsidRPr="00696417">
              <w:rPr>
                <w:rFonts w:ascii="Calibri" w:eastAsia="Times New Roman" w:hAnsi="Calibri" w:cs="Calibri"/>
                <w:color w:val="000000"/>
                <w:lang w:eastAsia="sv-SE"/>
              </w:rPr>
              <w:t>12.00 - 12.30</w:t>
            </w:r>
          </w:p>
        </w:tc>
        <w:tc>
          <w:tcPr>
            <w:tcW w:w="94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4A8A3044"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rast</w:t>
            </w:r>
          </w:p>
        </w:tc>
        <w:tc>
          <w:tcPr>
            <w:tcW w:w="1140" w:type="dxa"/>
            <w:tcBorders>
              <w:top w:val="single" w:sz="4" w:space="0" w:color="auto"/>
              <w:left w:val="nil"/>
              <w:bottom w:val="nil"/>
              <w:right w:val="nil"/>
            </w:tcBorders>
            <w:shd w:val="clear" w:color="000000" w:fill="FFFFFF"/>
            <w:noWrap/>
            <w:vAlign w:val="bottom"/>
            <w:hideMark/>
          </w:tcPr>
          <w:p w14:paraId="326A8CC0"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Eng/</w:t>
            </w:r>
          </w:p>
        </w:tc>
        <w:tc>
          <w:tcPr>
            <w:tcW w:w="1200" w:type="dxa"/>
            <w:tcBorders>
              <w:top w:val="single" w:sz="4" w:space="0" w:color="auto"/>
              <w:left w:val="single" w:sz="4" w:space="0" w:color="auto"/>
              <w:bottom w:val="nil"/>
              <w:right w:val="nil"/>
            </w:tcBorders>
            <w:shd w:val="clear" w:color="000000" w:fill="FFFFFF"/>
            <w:noWrap/>
            <w:vAlign w:val="bottom"/>
            <w:hideMark/>
          </w:tcPr>
          <w:p w14:paraId="3CA678BE"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So/</w:t>
            </w:r>
          </w:p>
        </w:tc>
        <w:tc>
          <w:tcPr>
            <w:tcW w:w="1340" w:type="dxa"/>
            <w:tcBorders>
              <w:top w:val="single" w:sz="4" w:space="0" w:color="auto"/>
              <w:left w:val="single" w:sz="4" w:space="0" w:color="auto"/>
              <w:bottom w:val="nil"/>
              <w:right w:val="nil"/>
            </w:tcBorders>
            <w:shd w:val="clear" w:color="000000" w:fill="FFFFFF"/>
            <w:noWrap/>
            <w:vAlign w:val="bottom"/>
            <w:hideMark/>
          </w:tcPr>
          <w:p w14:paraId="5972E671"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Musik/</w:t>
            </w:r>
          </w:p>
        </w:tc>
        <w:tc>
          <w:tcPr>
            <w:tcW w:w="1240" w:type="dxa"/>
            <w:tcBorders>
              <w:top w:val="single" w:sz="4" w:space="0" w:color="auto"/>
              <w:left w:val="single" w:sz="4" w:space="0" w:color="auto"/>
              <w:bottom w:val="nil"/>
              <w:right w:val="single" w:sz="4" w:space="0" w:color="auto"/>
            </w:tcBorders>
            <w:shd w:val="clear" w:color="000000" w:fill="FFFFFF"/>
            <w:noWrap/>
            <w:vAlign w:val="bottom"/>
            <w:hideMark/>
          </w:tcPr>
          <w:p w14:paraId="27FF5997"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Ma/So</w:t>
            </w:r>
          </w:p>
        </w:tc>
      </w:tr>
      <w:tr w:rsidR="00696417" w:rsidRPr="00696417" w14:paraId="45451A89" w14:textId="77777777" w:rsidTr="00696417">
        <w:trPr>
          <w:trHeight w:val="300"/>
        </w:trPr>
        <w:tc>
          <w:tcPr>
            <w:tcW w:w="1560" w:type="dxa"/>
            <w:tcBorders>
              <w:top w:val="nil"/>
              <w:left w:val="single" w:sz="4" w:space="0" w:color="auto"/>
              <w:bottom w:val="single" w:sz="4" w:space="0" w:color="auto"/>
              <w:right w:val="nil"/>
            </w:tcBorders>
            <w:shd w:val="clear" w:color="auto" w:fill="auto"/>
            <w:noWrap/>
            <w:vAlign w:val="bottom"/>
            <w:hideMark/>
          </w:tcPr>
          <w:p w14:paraId="0A78FDF5" w14:textId="77777777" w:rsidR="00696417" w:rsidRPr="00696417" w:rsidRDefault="00696417" w:rsidP="00696417">
            <w:pPr>
              <w:spacing w:after="0" w:line="240" w:lineRule="auto"/>
              <w:rPr>
                <w:rFonts w:ascii="Calibri" w:eastAsia="Times New Roman" w:hAnsi="Calibri" w:cs="Calibri"/>
                <w:color w:val="000000"/>
                <w:lang w:eastAsia="sv-SE"/>
              </w:rPr>
            </w:pPr>
            <w:r w:rsidRPr="00696417">
              <w:rPr>
                <w:rFonts w:ascii="Calibri" w:eastAsia="Times New Roman" w:hAnsi="Calibri" w:cs="Calibri"/>
                <w:color w:val="000000"/>
                <w:lang w:eastAsia="sv-SE"/>
              </w:rPr>
              <w:t>12.30 - 13.00</w:t>
            </w:r>
          </w:p>
        </w:tc>
        <w:tc>
          <w:tcPr>
            <w:tcW w:w="940" w:type="dxa"/>
            <w:tcBorders>
              <w:top w:val="nil"/>
              <w:left w:val="single" w:sz="4" w:space="0" w:color="auto"/>
              <w:bottom w:val="nil"/>
              <w:right w:val="nil"/>
            </w:tcBorders>
            <w:shd w:val="clear" w:color="000000" w:fill="FFFFFF"/>
            <w:noWrap/>
            <w:vAlign w:val="bottom"/>
            <w:hideMark/>
          </w:tcPr>
          <w:p w14:paraId="5EB3555A"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So</w:t>
            </w:r>
          </w:p>
        </w:tc>
        <w:tc>
          <w:tcPr>
            <w:tcW w:w="1140" w:type="dxa"/>
            <w:tcBorders>
              <w:top w:val="nil"/>
              <w:left w:val="single" w:sz="4" w:space="0" w:color="auto"/>
              <w:bottom w:val="nil"/>
              <w:right w:val="nil"/>
            </w:tcBorders>
            <w:shd w:val="clear" w:color="000000" w:fill="FFFFFF"/>
            <w:noWrap/>
            <w:vAlign w:val="bottom"/>
            <w:hideMark/>
          </w:tcPr>
          <w:p w14:paraId="20DE4420"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Sv</w:t>
            </w:r>
          </w:p>
        </w:tc>
        <w:tc>
          <w:tcPr>
            <w:tcW w:w="1200" w:type="dxa"/>
            <w:tcBorders>
              <w:top w:val="nil"/>
              <w:left w:val="single" w:sz="4" w:space="0" w:color="auto"/>
              <w:bottom w:val="nil"/>
              <w:right w:val="nil"/>
            </w:tcBorders>
            <w:shd w:val="clear" w:color="000000" w:fill="FFFFFF"/>
            <w:noWrap/>
            <w:vAlign w:val="bottom"/>
            <w:hideMark/>
          </w:tcPr>
          <w:p w14:paraId="09E83EB8"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Göra klart</w:t>
            </w:r>
          </w:p>
        </w:tc>
        <w:tc>
          <w:tcPr>
            <w:tcW w:w="1340" w:type="dxa"/>
            <w:tcBorders>
              <w:top w:val="nil"/>
              <w:left w:val="single" w:sz="4" w:space="0" w:color="auto"/>
              <w:bottom w:val="nil"/>
              <w:right w:val="nil"/>
            </w:tcBorders>
            <w:shd w:val="clear" w:color="000000" w:fill="FFFFFF"/>
            <w:noWrap/>
            <w:vAlign w:val="bottom"/>
            <w:hideMark/>
          </w:tcPr>
          <w:p w14:paraId="2DBACA13"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Bild</w:t>
            </w:r>
          </w:p>
        </w:tc>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14:paraId="71E6FB57"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 </w:t>
            </w:r>
          </w:p>
        </w:tc>
      </w:tr>
      <w:tr w:rsidR="00696417" w:rsidRPr="00696417" w14:paraId="7A007279" w14:textId="77777777" w:rsidTr="00696417">
        <w:trPr>
          <w:trHeight w:val="300"/>
        </w:trPr>
        <w:tc>
          <w:tcPr>
            <w:tcW w:w="1560" w:type="dxa"/>
            <w:tcBorders>
              <w:top w:val="nil"/>
              <w:left w:val="single" w:sz="4" w:space="0" w:color="auto"/>
              <w:bottom w:val="single" w:sz="4" w:space="0" w:color="auto"/>
              <w:right w:val="nil"/>
            </w:tcBorders>
            <w:shd w:val="clear" w:color="auto" w:fill="auto"/>
            <w:noWrap/>
            <w:vAlign w:val="bottom"/>
            <w:hideMark/>
          </w:tcPr>
          <w:p w14:paraId="0717E333" w14:textId="77777777" w:rsidR="00696417" w:rsidRPr="00696417" w:rsidRDefault="00696417" w:rsidP="00696417">
            <w:pPr>
              <w:spacing w:after="0" w:line="240" w:lineRule="auto"/>
              <w:rPr>
                <w:rFonts w:ascii="Calibri" w:eastAsia="Times New Roman" w:hAnsi="Calibri" w:cs="Calibri"/>
                <w:color w:val="000000"/>
                <w:lang w:eastAsia="sv-SE"/>
              </w:rPr>
            </w:pPr>
            <w:r w:rsidRPr="00696417">
              <w:rPr>
                <w:rFonts w:ascii="Calibri" w:eastAsia="Times New Roman" w:hAnsi="Calibri" w:cs="Calibri"/>
                <w:color w:val="000000"/>
                <w:lang w:eastAsia="sv-SE"/>
              </w:rPr>
              <w:t>13.00 - 13.30</w:t>
            </w:r>
          </w:p>
        </w:tc>
        <w:tc>
          <w:tcPr>
            <w:tcW w:w="940" w:type="dxa"/>
            <w:tcBorders>
              <w:top w:val="single" w:sz="4" w:space="0" w:color="auto"/>
              <w:left w:val="single" w:sz="4" w:space="0" w:color="auto"/>
              <w:bottom w:val="nil"/>
              <w:right w:val="single" w:sz="4" w:space="0" w:color="auto"/>
            </w:tcBorders>
            <w:shd w:val="clear" w:color="000000" w:fill="FFFFFF"/>
            <w:noWrap/>
            <w:vAlign w:val="bottom"/>
            <w:hideMark/>
          </w:tcPr>
          <w:p w14:paraId="3A73BE72"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So</w:t>
            </w:r>
          </w:p>
        </w:tc>
        <w:tc>
          <w:tcPr>
            <w:tcW w:w="1140" w:type="dxa"/>
            <w:tcBorders>
              <w:top w:val="single" w:sz="4" w:space="0" w:color="auto"/>
              <w:left w:val="nil"/>
              <w:bottom w:val="nil"/>
              <w:right w:val="single" w:sz="4" w:space="0" w:color="auto"/>
            </w:tcBorders>
            <w:shd w:val="clear" w:color="000000" w:fill="FFFFFF"/>
            <w:noWrap/>
            <w:vAlign w:val="bottom"/>
            <w:hideMark/>
          </w:tcPr>
          <w:p w14:paraId="055DE79F"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Eng/</w:t>
            </w:r>
          </w:p>
        </w:tc>
        <w:tc>
          <w:tcPr>
            <w:tcW w:w="1200" w:type="dxa"/>
            <w:tcBorders>
              <w:top w:val="single" w:sz="4" w:space="0" w:color="auto"/>
              <w:left w:val="nil"/>
              <w:bottom w:val="nil"/>
              <w:right w:val="single" w:sz="4" w:space="0" w:color="auto"/>
            </w:tcBorders>
            <w:shd w:val="clear" w:color="000000" w:fill="FFFFFF"/>
            <w:noWrap/>
            <w:vAlign w:val="bottom"/>
            <w:hideMark/>
          </w:tcPr>
          <w:p w14:paraId="7E8B67D2"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So/</w:t>
            </w:r>
          </w:p>
        </w:tc>
        <w:tc>
          <w:tcPr>
            <w:tcW w:w="1340" w:type="dxa"/>
            <w:tcBorders>
              <w:top w:val="single" w:sz="4" w:space="0" w:color="auto"/>
              <w:left w:val="nil"/>
              <w:bottom w:val="nil"/>
              <w:right w:val="single" w:sz="4" w:space="0" w:color="auto"/>
            </w:tcBorders>
            <w:shd w:val="clear" w:color="000000" w:fill="FFFFFF"/>
            <w:noWrap/>
            <w:vAlign w:val="bottom"/>
            <w:hideMark/>
          </w:tcPr>
          <w:p w14:paraId="451AD1CF"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Musik/</w:t>
            </w:r>
          </w:p>
        </w:tc>
        <w:tc>
          <w:tcPr>
            <w:tcW w:w="1240" w:type="dxa"/>
            <w:tcBorders>
              <w:top w:val="nil"/>
              <w:left w:val="nil"/>
              <w:bottom w:val="nil"/>
              <w:right w:val="single" w:sz="4" w:space="0" w:color="auto"/>
            </w:tcBorders>
            <w:shd w:val="clear" w:color="000000" w:fill="AEAAAA"/>
            <w:noWrap/>
            <w:vAlign w:val="bottom"/>
            <w:hideMark/>
          </w:tcPr>
          <w:p w14:paraId="30EFC90B"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 </w:t>
            </w:r>
          </w:p>
        </w:tc>
      </w:tr>
      <w:tr w:rsidR="00696417" w:rsidRPr="00696417" w14:paraId="2EFFB93A" w14:textId="77777777" w:rsidTr="00696417">
        <w:trPr>
          <w:trHeight w:val="300"/>
        </w:trPr>
        <w:tc>
          <w:tcPr>
            <w:tcW w:w="1560" w:type="dxa"/>
            <w:tcBorders>
              <w:top w:val="nil"/>
              <w:left w:val="single" w:sz="4" w:space="0" w:color="auto"/>
              <w:bottom w:val="single" w:sz="4" w:space="0" w:color="auto"/>
              <w:right w:val="nil"/>
            </w:tcBorders>
            <w:shd w:val="clear" w:color="auto" w:fill="auto"/>
            <w:noWrap/>
            <w:vAlign w:val="bottom"/>
            <w:hideMark/>
          </w:tcPr>
          <w:p w14:paraId="7E349718" w14:textId="77777777" w:rsidR="00696417" w:rsidRPr="00696417" w:rsidRDefault="00696417" w:rsidP="00696417">
            <w:pPr>
              <w:spacing w:after="0" w:line="240" w:lineRule="auto"/>
              <w:rPr>
                <w:rFonts w:ascii="Calibri" w:eastAsia="Times New Roman" w:hAnsi="Calibri" w:cs="Calibri"/>
                <w:color w:val="000000"/>
                <w:lang w:eastAsia="sv-SE"/>
              </w:rPr>
            </w:pPr>
            <w:r w:rsidRPr="00696417">
              <w:rPr>
                <w:rFonts w:ascii="Calibri" w:eastAsia="Times New Roman" w:hAnsi="Calibri" w:cs="Calibri"/>
                <w:color w:val="000000"/>
                <w:lang w:eastAsia="sv-SE"/>
              </w:rPr>
              <w:t>13.30 - 14.00</w:t>
            </w:r>
          </w:p>
        </w:tc>
        <w:tc>
          <w:tcPr>
            <w:tcW w:w="940" w:type="dxa"/>
            <w:tcBorders>
              <w:top w:val="nil"/>
              <w:left w:val="single" w:sz="4" w:space="0" w:color="auto"/>
              <w:bottom w:val="single" w:sz="4" w:space="0" w:color="auto"/>
              <w:right w:val="single" w:sz="4" w:space="0" w:color="auto"/>
            </w:tcBorders>
            <w:shd w:val="clear" w:color="000000" w:fill="FFFFFF"/>
            <w:noWrap/>
            <w:vAlign w:val="bottom"/>
            <w:hideMark/>
          </w:tcPr>
          <w:p w14:paraId="42957FC3" w14:textId="77777777" w:rsidR="00696417" w:rsidRPr="00696417" w:rsidRDefault="00696417" w:rsidP="00696417">
            <w:pPr>
              <w:spacing w:after="0" w:line="240" w:lineRule="auto"/>
              <w:jc w:val="center"/>
              <w:rPr>
                <w:rFonts w:ascii="Calibri" w:eastAsia="Times New Roman" w:hAnsi="Calibri" w:cs="Calibri"/>
                <w:color w:val="000000"/>
                <w:lang w:eastAsia="sv-SE"/>
              </w:rPr>
            </w:pPr>
            <w:r w:rsidRPr="00696417">
              <w:rPr>
                <w:rFonts w:ascii="Calibri" w:eastAsia="Times New Roman" w:hAnsi="Calibri" w:cs="Calibri"/>
                <w:color w:val="000000"/>
                <w:lang w:eastAsia="sv-SE"/>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C53220B"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Sv</w:t>
            </w:r>
          </w:p>
        </w:tc>
        <w:tc>
          <w:tcPr>
            <w:tcW w:w="1200" w:type="dxa"/>
            <w:tcBorders>
              <w:top w:val="nil"/>
              <w:left w:val="nil"/>
              <w:bottom w:val="single" w:sz="4" w:space="0" w:color="auto"/>
              <w:right w:val="single" w:sz="4" w:space="0" w:color="auto"/>
            </w:tcBorders>
            <w:shd w:val="clear" w:color="000000" w:fill="FFFFFF"/>
            <w:noWrap/>
            <w:vAlign w:val="bottom"/>
            <w:hideMark/>
          </w:tcPr>
          <w:p w14:paraId="1C4E07C5"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Göra klart</w:t>
            </w:r>
          </w:p>
        </w:tc>
        <w:tc>
          <w:tcPr>
            <w:tcW w:w="1340" w:type="dxa"/>
            <w:tcBorders>
              <w:top w:val="nil"/>
              <w:left w:val="nil"/>
              <w:bottom w:val="single" w:sz="4" w:space="0" w:color="auto"/>
              <w:right w:val="single" w:sz="4" w:space="0" w:color="auto"/>
            </w:tcBorders>
            <w:shd w:val="clear" w:color="000000" w:fill="FFFFFF"/>
            <w:noWrap/>
            <w:vAlign w:val="bottom"/>
            <w:hideMark/>
          </w:tcPr>
          <w:p w14:paraId="788CC922"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Bild</w:t>
            </w:r>
          </w:p>
        </w:tc>
        <w:tc>
          <w:tcPr>
            <w:tcW w:w="1240" w:type="dxa"/>
            <w:tcBorders>
              <w:top w:val="nil"/>
              <w:left w:val="nil"/>
              <w:bottom w:val="single" w:sz="4" w:space="0" w:color="auto"/>
              <w:right w:val="single" w:sz="4" w:space="0" w:color="auto"/>
            </w:tcBorders>
            <w:shd w:val="clear" w:color="000000" w:fill="AEAAAA"/>
            <w:noWrap/>
            <w:vAlign w:val="bottom"/>
            <w:hideMark/>
          </w:tcPr>
          <w:p w14:paraId="4C0D22E0"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 </w:t>
            </w:r>
          </w:p>
        </w:tc>
      </w:tr>
      <w:tr w:rsidR="00696417" w:rsidRPr="00696417" w14:paraId="237B404C" w14:textId="77777777" w:rsidTr="00696417">
        <w:trPr>
          <w:trHeight w:val="300"/>
        </w:trPr>
        <w:tc>
          <w:tcPr>
            <w:tcW w:w="1560" w:type="dxa"/>
            <w:tcBorders>
              <w:top w:val="nil"/>
              <w:left w:val="nil"/>
              <w:bottom w:val="nil"/>
              <w:right w:val="nil"/>
            </w:tcBorders>
            <w:shd w:val="clear" w:color="auto" w:fill="auto"/>
            <w:noWrap/>
            <w:vAlign w:val="bottom"/>
            <w:hideMark/>
          </w:tcPr>
          <w:p w14:paraId="2371B559"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p>
        </w:tc>
        <w:tc>
          <w:tcPr>
            <w:tcW w:w="940" w:type="dxa"/>
            <w:tcBorders>
              <w:top w:val="nil"/>
              <w:left w:val="nil"/>
              <w:bottom w:val="nil"/>
              <w:right w:val="nil"/>
            </w:tcBorders>
            <w:shd w:val="clear" w:color="auto" w:fill="auto"/>
            <w:noWrap/>
            <w:vAlign w:val="bottom"/>
            <w:hideMark/>
          </w:tcPr>
          <w:p w14:paraId="5C46D18D" w14:textId="77777777" w:rsidR="00696417" w:rsidRPr="00696417" w:rsidRDefault="00696417" w:rsidP="00696417">
            <w:pPr>
              <w:spacing w:after="0" w:line="240" w:lineRule="auto"/>
              <w:rPr>
                <w:rFonts w:ascii="Times New Roman" w:eastAsia="Times New Roman" w:hAnsi="Times New Roman" w:cs="Times New Roman"/>
                <w:sz w:val="20"/>
                <w:szCs w:val="20"/>
                <w:lang w:eastAsia="sv-SE"/>
              </w:rPr>
            </w:pPr>
          </w:p>
        </w:tc>
        <w:tc>
          <w:tcPr>
            <w:tcW w:w="1140" w:type="dxa"/>
            <w:tcBorders>
              <w:top w:val="nil"/>
              <w:left w:val="nil"/>
              <w:bottom w:val="nil"/>
              <w:right w:val="nil"/>
            </w:tcBorders>
            <w:shd w:val="clear" w:color="auto" w:fill="auto"/>
            <w:noWrap/>
            <w:vAlign w:val="bottom"/>
            <w:hideMark/>
          </w:tcPr>
          <w:p w14:paraId="23E1ED3C"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r w:rsidRPr="00696417">
              <w:rPr>
                <w:rFonts w:ascii="Calibri" w:eastAsia="Times New Roman" w:hAnsi="Calibri" w:cs="Calibri"/>
                <w:b/>
                <w:bCs/>
                <w:color w:val="000000"/>
                <w:lang w:eastAsia="sv-SE"/>
              </w:rPr>
              <w:t>Läxhjälp</w:t>
            </w:r>
          </w:p>
        </w:tc>
        <w:tc>
          <w:tcPr>
            <w:tcW w:w="1200" w:type="dxa"/>
            <w:tcBorders>
              <w:top w:val="nil"/>
              <w:left w:val="nil"/>
              <w:bottom w:val="nil"/>
              <w:right w:val="nil"/>
            </w:tcBorders>
            <w:shd w:val="clear" w:color="auto" w:fill="auto"/>
            <w:noWrap/>
            <w:vAlign w:val="bottom"/>
            <w:hideMark/>
          </w:tcPr>
          <w:p w14:paraId="2D56D690" w14:textId="77777777" w:rsidR="00696417" w:rsidRPr="00696417" w:rsidRDefault="00696417" w:rsidP="00696417">
            <w:pPr>
              <w:spacing w:after="0" w:line="240" w:lineRule="auto"/>
              <w:jc w:val="center"/>
              <w:rPr>
                <w:rFonts w:ascii="Calibri" w:eastAsia="Times New Roman" w:hAnsi="Calibri" w:cs="Calibri"/>
                <w:b/>
                <w:bCs/>
                <w:color w:val="000000"/>
                <w:lang w:eastAsia="sv-SE"/>
              </w:rPr>
            </w:pPr>
          </w:p>
        </w:tc>
        <w:tc>
          <w:tcPr>
            <w:tcW w:w="1340" w:type="dxa"/>
            <w:tcBorders>
              <w:top w:val="nil"/>
              <w:left w:val="nil"/>
              <w:bottom w:val="nil"/>
              <w:right w:val="nil"/>
            </w:tcBorders>
            <w:shd w:val="clear" w:color="auto" w:fill="auto"/>
            <w:noWrap/>
            <w:vAlign w:val="bottom"/>
            <w:hideMark/>
          </w:tcPr>
          <w:p w14:paraId="77721BE4" w14:textId="77777777" w:rsidR="00696417" w:rsidRPr="00696417" w:rsidRDefault="00696417" w:rsidP="00696417">
            <w:pPr>
              <w:spacing w:after="0" w:line="240" w:lineRule="auto"/>
              <w:rPr>
                <w:rFonts w:ascii="Times New Roman" w:eastAsia="Times New Roman" w:hAnsi="Times New Roman" w:cs="Times New Roman"/>
                <w:sz w:val="20"/>
                <w:szCs w:val="20"/>
                <w:lang w:eastAsia="sv-SE"/>
              </w:rPr>
            </w:pPr>
          </w:p>
        </w:tc>
        <w:tc>
          <w:tcPr>
            <w:tcW w:w="1240" w:type="dxa"/>
            <w:tcBorders>
              <w:top w:val="nil"/>
              <w:left w:val="nil"/>
              <w:bottom w:val="nil"/>
              <w:right w:val="nil"/>
            </w:tcBorders>
            <w:shd w:val="clear" w:color="auto" w:fill="auto"/>
            <w:noWrap/>
            <w:vAlign w:val="bottom"/>
            <w:hideMark/>
          </w:tcPr>
          <w:p w14:paraId="6FA4E1E7" w14:textId="77777777" w:rsidR="00696417" w:rsidRPr="00696417" w:rsidRDefault="00696417" w:rsidP="00696417">
            <w:pPr>
              <w:spacing w:after="0" w:line="240" w:lineRule="auto"/>
              <w:rPr>
                <w:rFonts w:ascii="Times New Roman" w:eastAsia="Times New Roman" w:hAnsi="Times New Roman" w:cs="Times New Roman"/>
                <w:sz w:val="20"/>
                <w:szCs w:val="20"/>
                <w:lang w:eastAsia="sv-SE"/>
              </w:rPr>
            </w:pPr>
          </w:p>
        </w:tc>
      </w:tr>
    </w:tbl>
    <w:p w14:paraId="78571506" w14:textId="77777777" w:rsidR="00CB3ED2" w:rsidRDefault="00CB3ED2">
      <w:pPr>
        <w:rPr>
          <w:b/>
          <w:bCs/>
          <w:sz w:val="24"/>
          <w:szCs w:val="24"/>
          <w:u w:val="single"/>
        </w:rPr>
      </w:pPr>
    </w:p>
    <w:p w14:paraId="4DE6BD8A" w14:textId="1D2F824E" w:rsidR="004C5EE2" w:rsidRPr="00372A26" w:rsidRDefault="004C5EE2">
      <w:pPr>
        <w:rPr>
          <w:b/>
          <w:bCs/>
          <w:sz w:val="24"/>
          <w:szCs w:val="24"/>
          <w:u w:val="single"/>
        </w:rPr>
      </w:pPr>
      <w:r w:rsidRPr="00372A26">
        <w:rPr>
          <w:b/>
          <w:bCs/>
          <w:sz w:val="24"/>
          <w:szCs w:val="24"/>
          <w:u w:val="single"/>
        </w:rPr>
        <w:t xml:space="preserve">Detta kommer vi att arbeta med under v </w:t>
      </w:r>
      <w:r w:rsidR="00187809">
        <w:rPr>
          <w:b/>
          <w:bCs/>
          <w:sz w:val="24"/>
          <w:szCs w:val="24"/>
          <w:u w:val="single"/>
        </w:rPr>
        <w:t>4</w:t>
      </w:r>
      <w:r w:rsidRPr="00372A26">
        <w:rPr>
          <w:b/>
          <w:bCs/>
          <w:sz w:val="24"/>
          <w:szCs w:val="24"/>
          <w:u w:val="single"/>
        </w:rPr>
        <w:t>:</w:t>
      </w:r>
    </w:p>
    <w:p w14:paraId="1A3134A6" w14:textId="30C8F4A2" w:rsidR="007772CC" w:rsidRDefault="004C5EE2">
      <w:pPr>
        <w:rPr>
          <w:sz w:val="24"/>
          <w:szCs w:val="24"/>
        </w:rPr>
      </w:pPr>
      <w:r w:rsidRPr="007772CC">
        <w:rPr>
          <w:b/>
          <w:bCs/>
          <w:sz w:val="24"/>
          <w:szCs w:val="24"/>
        </w:rPr>
        <w:t>Sv</w:t>
      </w:r>
      <w:r w:rsidRPr="00372A26">
        <w:rPr>
          <w:sz w:val="24"/>
          <w:szCs w:val="24"/>
        </w:rPr>
        <w:t xml:space="preserve"> – </w:t>
      </w:r>
      <w:r w:rsidR="0023277F">
        <w:rPr>
          <w:sz w:val="24"/>
          <w:szCs w:val="24"/>
        </w:rPr>
        <w:t xml:space="preserve">Skriva faktatexter om </w:t>
      </w:r>
      <w:r w:rsidR="008B57B2">
        <w:rPr>
          <w:sz w:val="24"/>
          <w:szCs w:val="24"/>
        </w:rPr>
        <w:t>J</w:t>
      </w:r>
      <w:r w:rsidR="0023277F">
        <w:rPr>
          <w:sz w:val="24"/>
          <w:szCs w:val="24"/>
        </w:rPr>
        <w:t>ärnåldern</w:t>
      </w:r>
      <w:r w:rsidR="008B57B2">
        <w:rPr>
          <w:sz w:val="24"/>
          <w:szCs w:val="24"/>
        </w:rPr>
        <w:t>, arbeta med läsförståelse och arbeta med adjektiv.</w:t>
      </w:r>
    </w:p>
    <w:p w14:paraId="3A377B94" w14:textId="17CBB32B" w:rsidR="004C5EE2" w:rsidRPr="00372A26" w:rsidRDefault="004C5EE2">
      <w:pPr>
        <w:rPr>
          <w:sz w:val="24"/>
          <w:szCs w:val="24"/>
        </w:rPr>
      </w:pPr>
      <w:r w:rsidRPr="007772CC">
        <w:rPr>
          <w:b/>
          <w:bCs/>
          <w:sz w:val="24"/>
          <w:szCs w:val="24"/>
        </w:rPr>
        <w:t>Ma</w:t>
      </w:r>
      <w:r w:rsidRPr="00372A26">
        <w:rPr>
          <w:sz w:val="24"/>
          <w:szCs w:val="24"/>
        </w:rPr>
        <w:t xml:space="preserve"> – </w:t>
      </w:r>
      <w:r w:rsidR="0039008E">
        <w:rPr>
          <w:sz w:val="24"/>
          <w:szCs w:val="24"/>
        </w:rPr>
        <w:t>Vi kommer att arbeta med sista kapitlet i boken som handlar om multiplikation</w:t>
      </w:r>
      <w:r w:rsidR="008C507B">
        <w:rPr>
          <w:sz w:val="24"/>
          <w:szCs w:val="24"/>
        </w:rPr>
        <w:t xml:space="preserve"> och division</w:t>
      </w:r>
      <w:r w:rsidR="0039008E">
        <w:rPr>
          <w:sz w:val="24"/>
          <w:szCs w:val="24"/>
        </w:rPr>
        <w:t xml:space="preserve">. </w:t>
      </w:r>
    </w:p>
    <w:p w14:paraId="3C7ADBE3" w14:textId="4A5E9DDC" w:rsidR="007772CC" w:rsidRDefault="004C5EE2">
      <w:pPr>
        <w:rPr>
          <w:sz w:val="24"/>
          <w:szCs w:val="24"/>
        </w:rPr>
      </w:pPr>
      <w:r w:rsidRPr="007772CC">
        <w:rPr>
          <w:b/>
          <w:bCs/>
          <w:sz w:val="24"/>
          <w:szCs w:val="24"/>
        </w:rPr>
        <w:t xml:space="preserve">Eng </w:t>
      </w:r>
      <w:r w:rsidRPr="00372A26">
        <w:rPr>
          <w:sz w:val="24"/>
          <w:szCs w:val="24"/>
        </w:rPr>
        <w:t xml:space="preserve">– </w:t>
      </w:r>
      <w:r w:rsidR="00696417">
        <w:rPr>
          <w:sz w:val="24"/>
          <w:szCs w:val="24"/>
        </w:rPr>
        <w:t xml:space="preserve">Vi kommer att arbeta med kläder efter väder, vi utvecklar ordförrådet och tränar på att förklara och beskriva. </w:t>
      </w:r>
      <w:r w:rsidR="00372A26">
        <w:rPr>
          <w:sz w:val="24"/>
          <w:szCs w:val="24"/>
        </w:rPr>
        <w:t xml:space="preserve">              </w:t>
      </w:r>
    </w:p>
    <w:p w14:paraId="51D1756A" w14:textId="1594C574" w:rsidR="008B57B2" w:rsidRDefault="008B57B2">
      <w:pPr>
        <w:rPr>
          <w:sz w:val="24"/>
          <w:szCs w:val="24"/>
        </w:rPr>
      </w:pPr>
      <w:r w:rsidRPr="008B57B2">
        <w:rPr>
          <w:b/>
          <w:bCs/>
          <w:sz w:val="24"/>
          <w:szCs w:val="24"/>
        </w:rPr>
        <w:t>So</w:t>
      </w:r>
      <w:r>
        <w:rPr>
          <w:sz w:val="24"/>
          <w:szCs w:val="24"/>
        </w:rPr>
        <w:t xml:space="preserve"> – Vi kommer att arbeta med Järnåldern och kolla på runstenar i närområdet. </w:t>
      </w:r>
    </w:p>
    <w:p w14:paraId="0767BBAD" w14:textId="51C51838" w:rsidR="008C507B" w:rsidRDefault="008C507B">
      <w:pPr>
        <w:rPr>
          <w:sz w:val="24"/>
          <w:szCs w:val="24"/>
        </w:rPr>
      </w:pPr>
      <w:r w:rsidRPr="008C507B">
        <w:rPr>
          <w:b/>
          <w:bCs/>
          <w:sz w:val="24"/>
          <w:szCs w:val="24"/>
        </w:rPr>
        <w:t>Idrott</w:t>
      </w:r>
      <w:r>
        <w:rPr>
          <w:sz w:val="24"/>
          <w:szCs w:val="24"/>
        </w:rPr>
        <w:t xml:space="preserve"> – på måndag är det idrott, kom ihåg idrottskläder, vattenflaska, handduk och ombyte. </w:t>
      </w:r>
    </w:p>
    <w:p w14:paraId="5AEAE459" w14:textId="00471CC0" w:rsidR="004C5EE2" w:rsidRPr="00372A26" w:rsidRDefault="004C5EE2">
      <w:pPr>
        <w:rPr>
          <w:sz w:val="24"/>
          <w:szCs w:val="24"/>
        </w:rPr>
      </w:pPr>
    </w:p>
    <w:p w14:paraId="3897F8F1" w14:textId="5F20499A" w:rsidR="004C5EE2" w:rsidRPr="00372A26" w:rsidRDefault="004C5EE2">
      <w:pPr>
        <w:rPr>
          <w:b/>
          <w:bCs/>
          <w:sz w:val="24"/>
          <w:szCs w:val="24"/>
          <w:u w:val="single"/>
        </w:rPr>
      </w:pPr>
      <w:r w:rsidRPr="00372A26">
        <w:rPr>
          <w:b/>
          <w:bCs/>
          <w:sz w:val="24"/>
          <w:szCs w:val="24"/>
          <w:u w:val="single"/>
        </w:rPr>
        <w:t>Läxor</w:t>
      </w:r>
      <w:r w:rsidR="00372A26" w:rsidRPr="00372A26">
        <w:rPr>
          <w:b/>
          <w:bCs/>
          <w:sz w:val="24"/>
          <w:szCs w:val="24"/>
          <w:u w:val="single"/>
        </w:rPr>
        <w:t xml:space="preserve"> v </w:t>
      </w:r>
      <w:r w:rsidR="005E4F35">
        <w:rPr>
          <w:b/>
          <w:bCs/>
          <w:sz w:val="24"/>
          <w:szCs w:val="24"/>
          <w:u w:val="single"/>
        </w:rPr>
        <w:t>4</w:t>
      </w:r>
      <w:r w:rsidR="00372A26" w:rsidRPr="00372A26">
        <w:rPr>
          <w:b/>
          <w:bCs/>
          <w:sz w:val="24"/>
          <w:szCs w:val="24"/>
          <w:u w:val="single"/>
        </w:rPr>
        <w:t>:</w:t>
      </w:r>
    </w:p>
    <w:p w14:paraId="4B030AEA" w14:textId="19A664F2" w:rsidR="005E4F35" w:rsidRDefault="005E4F35">
      <w:pPr>
        <w:rPr>
          <w:b/>
          <w:bCs/>
          <w:sz w:val="24"/>
          <w:szCs w:val="24"/>
        </w:rPr>
      </w:pPr>
      <w:r>
        <w:rPr>
          <w:b/>
          <w:bCs/>
          <w:sz w:val="24"/>
          <w:szCs w:val="24"/>
        </w:rPr>
        <w:t xml:space="preserve">Mån: </w:t>
      </w:r>
      <w:r w:rsidRPr="005E4F35">
        <w:rPr>
          <w:sz w:val="24"/>
          <w:szCs w:val="24"/>
        </w:rPr>
        <w:t>Lämna in ma – läxa och sv -läxa</w:t>
      </w:r>
      <w:r w:rsidR="00BA4BDF">
        <w:rPr>
          <w:sz w:val="24"/>
          <w:szCs w:val="24"/>
        </w:rPr>
        <w:t>.</w:t>
      </w:r>
    </w:p>
    <w:p w14:paraId="575797C0" w14:textId="55B28687" w:rsidR="004C5EE2" w:rsidRDefault="004C5EE2">
      <w:pPr>
        <w:rPr>
          <w:sz w:val="24"/>
          <w:szCs w:val="24"/>
        </w:rPr>
      </w:pPr>
      <w:r w:rsidRPr="00372A26">
        <w:rPr>
          <w:b/>
          <w:bCs/>
          <w:sz w:val="24"/>
          <w:szCs w:val="24"/>
        </w:rPr>
        <w:t>Tis</w:t>
      </w:r>
      <w:r w:rsidRPr="00372A26">
        <w:rPr>
          <w:sz w:val="24"/>
          <w:szCs w:val="24"/>
        </w:rPr>
        <w:t xml:space="preserve">: ma </w:t>
      </w:r>
      <w:r w:rsidR="00696417">
        <w:rPr>
          <w:sz w:val="24"/>
          <w:szCs w:val="24"/>
        </w:rPr>
        <w:t>–</w:t>
      </w:r>
      <w:r w:rsidRPr="00372A26">
        <w:rPr>
          <w:sz w:val="24"/>
          <w:szCs w:val="24"/>
        </w:rPr>
        <w:t xml:space="preserve"> läxa</w:t>
      </w:r>
      <w:r w:rsidR="00696417">
        <w:rPr>
          <w:sz w:val="24"/>
          <w:szCs w:val="24"/>
        </w:rPr>
        <w:t xml:space="preserve">, </w:t>
      </w:r>
      <w:r w:rsidRPr="00372A26">
        <w:rPr>
          <w:sz w:val="24"/>
          <w:szCs w:val="24"/>
        </w:rPr>
        <w:t xml:space="preserve">sv </w:t>
      </w:r>
      <w:r w:rsidR="00696417">
        <w:rPr>
          <w:sz w:val="24"/>
          <w:szCs w:val="24"/>
        </w:rPr>
        <w:t>–</w:t>
      </w:r>
      <w:r w:rsidRPr="00372A26">
        <w:rPr>
          <w:sz w:val="24"/>
          <w:szCs w:val="24"/>
        </w:rPr>
        <w:t xml:space="preserve"> läxa</w:t>
      </w:r>
      <w:r w:rsidR="00696417">
        <w:rPr>
          <w:sz w:val="24"/>
          <w:szCs w:val="24"/>
        </w:rPr>
        <w:t xml:space="preserve"> och eng glosor</w:t>
      </w:r>
      <w:r w:rsidRPr="00372A26">
        <w:rPr>
          <w:sz w:val="24"/>
          <w:szCs w:val="24"/>
        </w:rPr>
        <w:t xml:space="preserve"> till v </w:t>
      </w:r>
      <w:r w:rsidR="005E4F35">
        <w:rPr>
          <w:sz w:val="24"/>
          <w:szCs w:val="24"/>
        </w:rPr>
        <w:t>5</w:t>
      </w:r>
      <w:r w:rsidRPr="00372A26">
        <w:rPr>
          <w:sz w:val="24"/>
          <w:szCs w:val="24"/>
        </w:rPr>
        <w:t xml:space="preserve"> delas ut</w:t>
      </w:r>
      <w:r w:rsidR="00372A26" w:rsidRPr="00372A26">
        <w:rPr>
          <w:sz w:val="24"/>
          <w:szCs w:val="24"/>
        </w:rPr>
        <w:t xml:space="preserve">. </w:t>
      </w:r>
    </w:p>
    <w:p w14:paraId="299CB5CA" w14:textId="5D984FFE" w:rsidR="00696417" w:rsidRDefault="00696417">
      <w:pPr>
        <w:rPr>
          <w:sz w:val="24"/>
          <w:szCs w:val="24"/>
        </w:rPr>
      </w:pPr>
      <w:r w:rsidRPr="00696417">
        <w:rPr>
          <w:b/>
          <w:bCs/>
          <w:sz w:val="24"/>
          <w:szCs w:val="24"/>
        </w:rPr>
        <w:t>Tors</w:t>
      </w:r>
      <w:r>
        <w:rPr>
          <w:sz w:val="24"/>
          <w:szCs w:val="24"/>
        </w:rPr>
        <w:t xml:space="preserve">: Läxförhör på eng glosor. Sv – läxa: ord (sj-ljudet) till </w:t>
      </w:r>
      <w:r w:rsidR="008C507B">
        <w:rPr>
          <w:sz w:val="24"/>
          <w:szCs w:val="24"/>
        </w:rPr>
        <w:t xml:space="preserve">tors </w:t>
      </w:r>
      <w:r>
        <w:rPr>
          <w:sz w:val="24"/>
          <w:szCs w:val="24"/>
        </w:rPr>
        <w:t xml:space="preserve">v 5 delas ut. </w:t>
      </w:r>
    </w:p>
    <w:p w14:paraId="2D9A8707" w14:textId="03C42ADA" w:rsidR="007772CC" w:rsidRDefault="007772CC">
      <w:pPr>
        <w:rPr>
          <w:sz w:val="24"/>
          <w:szCs w:val="24"/>
        </w:rPr>
      </w:pPr>
      <w:r w:rsidRPr="007772CC">
        <w:rPr>
          <w:b/>
          <w:bCs/>
          <w:sz w:val="24"/>
          <w:szCs w:val="24"/>
        </w:rPr>
        <w:t>Fre:</w:t>
      </w:r>
      <w:r>
        <w:rPr>
          <w:sz w:val="24"/>
          <w:szCs w:val="24"/>
        </w:rPr>
        <w:t xml:space="preserve"> Om ditt barn inte har hunnit med sitt skolarbete och behöver arbeta hemma så kommer vi att meddela er detta. </w:t>
      </w:r>
    </w:p>
    <w:p w14:paraId="641893EF" w14:textId="091F1645" w:rsidR="00696417" w:rsidRDefault="0039008E">
      <w:pPr>
        <w:rPr>
          <w:b/>
          <w:bCs/>
          <w:i/>
          <w:iCs/>
          <w:sz w:val="24"/>
          <w:szCs w:val="24"/>
        </w:rPr>
      </w:pPr>
      <w:r w:rsidRPr="00696417">
        <w:rPr>
          <w:b/>
          <w:bCs/>
          <w:i/>
          <w:iCs/>
          <w:sz w:val="24"/>
          <w:szCs w:val="24"/>
        </w:rPr>
        <w:t xml:space="preserve">Läxhjälp: tisdagar kl 14 </w:t>
      </w:r>
      <w:r w:rsidR="008C507B">
        <w:rPr>
          <w:b/>
          <w:bCs/>
          <w:i/>
          <w:iCs/>
          <w:sz w:val="24"/>
          <w:szCs w:val="24"/>
        </w:rPr>
        <w:t>–</w:t>
      </w:r>
      <w:r w:rsidRPr="00696417">
        <w:rPr>
          <w:b/>
          <w:bCs/>
          <w:i/>
          <w:iCs/>
          <w:sz w:val="24"/>
          <w:szCs w:val="24"/>
        </w:rPr>
        <w:t xml:space="preserve"> 15</w:t>
      </w:r>
    </w:p>
    <w:p w14:paraId="516E097D" w14:textId="08A60D31" w:rsidR="008C507B" w:rsidRDefault="008C507B">
      <w:pPr>
        <w:rPr>
          <w:b/>
          <w:bCs/>
          <w:i/>
          <w:iCs/>
          <w:sz w:val="24"/>
          <w:szCs w:val="24"/>
        </w:rPr>
      </w:pPr>
    </w:p>
    <w:p w14:paraId="6554C626" w14:textId="77777777" w:rsidR="008C507B" w:rsidRPr="008C507B" w:rsidRDefault="008C507B">
      <w:pPr>
        <w:rPr>
          <w:b/>
          <w:bCs/>
          <w:i/>
          <w:iCs/>
          <w:sz w:val="24"/>
          <w:szCs w:val="24"/>
        </w:rPr>
      </w:pPr>
    </w:p>
    <w:p w14:paraId="54C46DDF" w14:textId="33465492" w:rsidR="004C5EE2" w:rsidRPr="00372A26" w:rsidRDefault="004C5EE2">
      <w:pPr>
        <w:rPr>
          <w:b/>
          <w:bCs/>
          <w:sz w:val="24"/>
          <w:szCs w:val="24"/>
          <w:u w:val="single"/>
        </w:rPr>
      </w:pPr>
      <w:r w:rsidRPr="00372A26">
        <w:rPr>
          <w:b/>
          <w:bCs/>
          <w:sz w:val="24"/>
          <w:szCs w:val="24"/>
          <w:u w:val="single"/>
        </w:rPr>
        <w:lastRenderedPageBreak/>
        <w:t>Händer framöver:</w:t>
      </w:r>
    </w:p>
    <w:p w14:paraId="1DC89999" w14:textId="6234C121" w:rsidR="00696417" w:rsidRPr="001035C9" w:rsidRDefault="00F7343A" w:rsidP="004C5EE2">
      <w:pPr>
        <w:pStyle w:val="Liststycke"/>
        <w:numPr>
          <w:ilvl w:val="0"/>
          <w:numId w:val="1"/>
        </w:numPr>
        <w:rPr>
          <w:sz w:val="24"/>
          <w:szCs w:val="24"/>
        </w:rPr>
      </w:pPr>
      <w:r w:rsidRPr="001035C9">
        <w:rPr>
          <w:sz w:val="24"/>
          <w:szCs w:val="24"/>
        </w:rPr>
        <w:t xml:space="preserve">Fre v 5 – Rosa gruppen åker på utflykt till </w:t>
      </w:r>
      <w:r w:rsidR="001035C9" w:rsidRPr="001035C9">
        <w:rPr>
          <w:sz w:val="24"/>
          <w:szCs w:val="24"/>
        </w:rPr>
        <w:t>Naturhistoriska riksmuseet</w:t>
      </w:r>
      <w:r w:rsidR="001035C9">
        <w:rPr>
          <w:sz w:val="24"/>
          <w:szCs w:val="24"/>
        </w:rPr>
        <w:t xml:space="preserve">, egen matsäck. </w:t>
      </w:r>
    </w:p>
    <w:p w14:paraId="2C272986" w14:textId="1DF010FE" w:rsidR="004C5EE2" w:rsidRPr="00372A26" w:rsidRDefault="004C5EE2" w:rsidP="004C5EE2">
      <w:pPr>
        <w:pStyle w:val="Liststycke"/>
        <w:numPr>
          <w:ilvl w:val="0"/>
          <w:numId w:val="1"/>
        </w:numPr>
        <w:rPr>
          <w:sz w:val="24"/>
          <w:szCs w:val="24"/>
        </w:rPr>
      </w:pPr>
      <w:r w:rsidRPr="00372A26">
        <w:rPr>
          <w:sz w:val="24"/>
          <w:szCs w:val="24"/>
        </w:rPr>
        <w:t>Mån v 6 Stud</w:t>
      </w:r>
      <w:r w:rsidR="00372A26" w:rsidRPr="00372A26">
        <w:rPr>
          <w:sz w:val="24"/>
          <w:szCs w:val="24"/>
        </w:rPr>
        <w:t>ie</w:t>
      </w:r>
      <w:r w:rsidRPr="00372A26">
        <w:rPr>
          <w:sz w:val="24"/>
          <w:szCs w:val="24"/>
        </w:rPr>
        <w:t xml:space="preserve">dag – fritids och skola är stängt. </w:t>
      </w:r>
    </w:p>
    <w:p w14:paraId="25416975" w14:textId="4151BA7C" w:rsidR="004C5EE2" w:rsidRPr="00372A26" w:rsidRDefault="004C5EE2" w:rsidP="004C5EE2">
      <w:pPr>
        <w:pStyle w:val="Liststycke"/>
        <w:numPr>
          <w:ilvl w:val="0"/>
          <w:numId w:val="1"/>
        </w:numPr>
        <w:rPr>
          <w:sz w:val="24"/>
          <w:szCs w:val="24"/>
        </w:rPr>
      </w:pPr>
      <w:r w:rsidRPr="00372A26">
        <w:rPr>
          <w:sz w:val="24"/>
          <w:szCs w:val="24"/>
        </w:rPr>
        <w:t xml:space="preserve">Fre v 7 och 8 kommer Rosa gruppen att åka skridskor, mer info kommer senare. Om ni inte har skridskor så finns det att låna på skolan, vi kommer att kolla av detta när det blir dags. </w:t>
      </w:r>
    </w:p>
    <w:p w14:paraId="776BECA7" w14:textId="207B3FAB" w:rsidR="004C5EE2" w:rsidRPr="00372A26" w:rsidRDefault="004C5EE2" w:rsidP="004C5EE2">
      <w:pPr>
        <w:pStyle w:val="Liststycke"/>
        <w:numPr>
          <w:ilvl w:val="0"/>
          <w:numId w:val="1"/>
        </w:numPr>
        <w:rPr>
          <w:sz w:val="24"/>
          <w:szCs w:val="24"/>
        </w:rPr>
      </w:pPr>
      <w:r w:rsidRPr="00372A26">
        <w:rPr>
          <w:sz w:val="24"/>
          <w:szCs w:val="24"/>
        </w:rPr>
        <w:t>V 9 Sportlov, endast fritids är öppet</w:t>
      </w:r>
    </w:p>
    <w:p w14:paraId="22C4887A" w14:textId="68B4885C" w:rsidR="004C5EE2" w:rsidRPr="00372A26" w:rsidRDefault="004C5EE2">
      <w:pPr>
        <w:rPr>
          <w:sz w:val="24"/>
          <w:szCs w:val="24"/>
        </w:rPr>
      </w:pPr>
    </w:p>
    <w:p w14:paraId="70E01BAB" w14:textId="2E6E24ED" w:rsidR="004C5EE2" w:rsidRPr="00372A26" w:rsidRDefault="004C5EE2">
      <w:pPr>
        <w:rPr>
          <w:b/>
          <w:bCs/>
          <w:sz w:val="24"/>
          <w:szCs w:val="24"/>
          <w:u w:val="single"/>
        </w:rPr>
      </w:pPr>
      <w:r w:rsidRPr="00372A26">
        <w:rPr>
          <w:b/>
          <w:bCs/>
          <w:sz w:val="24"/>
          <w:szCs w:val="24"/>
          <w:u w:val="single"/>
        </w:rPr>
        <w:t>Sjukanmälan gör ni innan kl 07.50 till:</w:t>
      </w:r>
    </w:p>
    <w:p w14:paraId="528B61AD" w14:textId="5E45AF9A" w:rsidR="004C5EE2" w:rsidRPr="00372A26" w:rsidRDefault="004C5EE2">
      <w:pPr>
        <w:rPr>
          <w:sz w:val="24"/>
          <w:szCs w:val="24"/>
        </w:rPr>
      </w:pPr>
      <w:r w:rsidRPr="00372A26">
        <w:rPr>
          <w:sz w:val="24"/>
          <w:szCs w:val="24"/>
        </w:rPr>
        <w:t xml:space="preserve">08-710 49 49 (ank 2) eller </w:t>
      </w:r>
      <w:proofErr w:type="gramStart"/>
      <w:r w:rsidRPr="00372A26">
        <w:rPr>
          <w:sz w:val="24"/>
          <w:szCs w:val="24"/>
        </w:rPr>
        <w:t>maila</w:t>
      </w:r>
      <w:proofErr w:type="gramEnd"/>
      <w:r w:rsidRPr="00372A26">
        <w:rPr>
          <w:sz w:val="24"/>
          <w:szCs w:val="24"/>
        </w:rPr>
        <w:t xml:space="preserve"> till: </w:t>
      </w:r>
      <w:hyperlink r:id="rId7" w:history="1">
        <w:r w:rsidRPr="00372A26">
          <w:rPr>
            <w:rStyle w:val="Hyperlnk"/>
            <w:sz w:val="24"/>
            <w:szCs w:val="24"/>
          </w:rPr>
          <w:t>rosagruppen@myrstuguskolan.se</w:t>
        </w:r>
      </w:hyperlink>
    </w:p>
    <w:p w14:paraId="7EA388C1" w14:textId="62C2628D" w:rsidR="004C5EE2" w:rsidRPr="00372A26" w:rsidRDefault="004C5EE2">
      <w:pPr>
        <w:rPr>
          <w:sz w:val="24"/>
          <w:szCs w:val="24"/>
        </w:rPr>
      </w:pPr>
    </w:p>
    <w:p w14:paraId="564BA099" w14:textId="4516B935" w:rsidR="004C5EE2" w:rsidRPr="00C924F3" w:rsidRDefault="004C5EE2">
      <w:pPr>
        <w:rPr>
          <w:i/>
          <w:iCs/>
          <w:sz w:val="24"/>
          <w:szCs w:val="24"/>
        </w:rPr>
      </w:pPr>
      <w:r w:rsidRPr="00C924F3">
        <w:rPr>
          <w:i/>
          <w:iCs/>
          <w:sz w:val="24"/>
          <w:szCs w:val="24"/>
        </w:rPr>
        <w:t xml:space="preserve">Hör av er om det är något som ni undrar över. </w:t>
      </w:r>
    </w:p>
    <w:p w14:paraId="13CBF90D" w14:textId="6F8DF6E9" w:rsidR="004C5EE2" w:rsidRPr="00C924F3" w:rsidRDefault="004C5EE2">
      <w:pPr>
        <w:rPr>
          <w:i/>
          <w:iCs/>
          <w:sz w:val="24"/>
          <w:szCs w:val="24"/>
        </w:rPr>
      </w:pPr>
      <w:r w:rsidRPr="00C924F3">
        <w:rPr>
          <w:i/>
          <w:iCs/>
          <w:sz w:val="24"/>
          <w:szCs w:val="24"/>
        </w:rPr>
        <w:t>Trevlig helg!</w:t>
      </w:r>
    </w:p>
    <w:p w14:paraId="3446433A" w14:textId="725FD55B" w:rsidR="004C5EE2" w:rsidRPr="00C924F3" w:rsidRDefault="004C5EE2">
      <w:pPr>
        <w:rPr>
          <w:i/>
          <w:iCs/>
          <w:sz w:val="24"/>
          <w:szCs w:val="24"/>
        </w:rPr>
      </w:pPr>
      <w:r w:rsidRPr="00C924F3">
        <w:rPr>
          <w:i/>
          <w:iCs/>
          <w:sz w:val="24"/>
          <w:szCs w:val="24"/>
        </w:rPr>
        <w:t>Aleksandra, Eve och Anna</w:t>
      </w:r>
    </w:p>
    <w:p w14:paraId="62712008" w14:textId="2DDAA103" w:rsidR="004C5EE2" w:rsidRPr="00372A26" w:rsidRDefault="004C5EE2">
      <w:pPr>
        <w:rPr>
          <w:sz w:val="24"/>
          <w:szCs w:val="24"/>
        </w:rPr>
      </w:pPr>
    </w:p>
    <w:p w14:paraId="375FC6DC" w14:textId="77777777" w:rsidR="004C5EE2" w:rsidRPr="00372A26" w:rsidRDefault="004C5EE2">
      <w:pPr>
        <w:rPr>
          <w:sz w:val="24"/>
          <w:szCs w:val="24"/>
        </w:rPr>
      </w:pPr>
    </w:p>
    <w:sectPr w:rsidR="004C5EE2" w:rsidRPr="00372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5A3B"/>
    <w:multiLevelType w:val="hybridMultilevel"/>
    <w:tmpl w:val="6932026A"/>
    <w:lvl w:ilvl="0" w:tplc="FB28DAB8">
      <w:start w:val="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2993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E2"/>
    <w:rsid w:val="001035C9"/>
    <w:rsid w:val="00187809"/>
    <w:rsid w:val="0023277F"/>
    <w:rsid w:val="00372A26"/>
    <w:rsid w:val="0039008E"/>
    <w:rsid w:val="004C5EE2"/>
    <w:rsid w:val="00552BF8"/>
    <w:rsid w:val="005E4F35"/>
    <w:rsid w:val="00696417"/>
    <w:rsid w:val="007772CC"/>
    <w:rsid w:val="007F224F"/>
    <w:rsid w:val="008B57B2"/>
    <w:rsid w:val="008C507B"/>
    <w:rsid w:val="00980F7B"/>
    <w:rsid w:val="00B42A86"/>
    <w:rsid w:val="00BA4BDF"/>
    <w:rsid w:val="00BE0BC1"/>
    <w:rsid w:val="00C924F3"/>
    <w:rsid w:val="00CB3ED2"/>
    <w:rsid w:val="00E311DA"/>
    <w:rsid w:val="00F7343A"/>
    <w:rsid w:val="00FD4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2A66C4"/>
  <w15:chartTrackingRefBased/>
  <w15:docId w15:val="{9BF298CB-E95B-40D2-8685-48CB5F4B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C5EE2"/>
    <w:rPr>
      <w:color w:val="0563C1" w:themeColor="hyperlink"/>
      <w:u w:val="single"/>
    </w:rPr>
  </w:style>
  <w:style w:type="character" w:styleId="Olstomnmnande">
    <w:name w:val="Unresolved Mention"/>
    <w:basedOn w:val="Standardstycketeckensnitt"/>
    <w:uiPriority w:val="99"/>
    <w:semiHidden/>
    <w:unhideWhenUsed/>
    <w:rsid w:val="004C5EE2"/>
    <w:rPr>
      <w:color w:val="605E5C"/>
      <w:shd w:val="clear" w:color="auto" w:fill="E1DFDD"/>
    </w:rPr>
  </w:style>
  <w:style w:type="paragraph" w:styleId="Liststycke">
    <w:name w:val="List Paragraph"/>
    <w:basedOn w:val="Normal"/>
    <w:uiPriority w:val="34"/>
    <w:qFormat/>
    <w:rsid w:val="004C5EE2"/>
    <w:pPr>
      <w:ind w:left="720"/>
      <w:contextualSpacing/>
    </w:pPr>
  </w:style>
  <w:style w:type="table" w:styleId="Tabellrutnt">
    <w:name w:val="Table Grid"/>
    <w:basedOn w:val="Normaltabell"/>
    <w:uiPriority w:val="39"/>
    <w:rsid w:val="0055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7549">
      <w:bodyDiv w:val="1"/>
      <w:marLeft w:val="0"/>
      <w:marRight w:val="0"/>
      <w:marTop w:val="0"/>
      <w:marBottom w:val="0"/>
      <w:divBdr>
        <w:top w:val="none" w:sz="0" w:space="0" w:color="auto"/>
        <w:left w:val="none" w:sz="0" w:space="0" w:color="auto"/>
        <w:bottom w:val="none" w:sz="0" w:space="0" w:color="auto"/>
        <w:right w:val="none" w:sz="0" w:space="0" w:color="auto"/>
      </w:divBdr>
    </w:div>
    <w:div w:id="9508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agruppen@myrstuguskol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2</Pages>
  <Words>323</Words>
  <Characters>1717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Tallkvist</dc:creator>
  <cp:keywords/>
  <dc:description/>
  <cp:lastModifiedBy>Anna Tallkvist</cp:lastModifiedBy>
  <cp:revision>8</cp:revision>
  <dcterms:created xsi:type="dcterms:W3CDTF">2023-01-16T13:09:00Z</dcterms:created>
  <dcterms:modified xsi:type="dcterms:W3CDTF">2023-01-19T12:41:00Z</dcterms:modified>
</cp:coreProperties>
</file>