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3B" w:rsidRDefault="00334E3B" w:rsidP="00334E3B">
      <w:pPr>
        <w:pStyle w:val="Ingetavstnd"/>
        <w:rPr>
          <w:rFonts w:ascii="Comic Sans MS" w:hAnsi="Comic Sans MS"/>
          <w:b/>
          <w:sz w:val="28"/>
          <w:szCs w:val="28"/>
        </w:rPr>
      </w:pPr>
    </w:p>
    <w:p w:rsidR="00334E3B" w:rsidRDefault="00334E3B" w:rsidP="00334E3B">
      <w:pPr>
        <w:pStyle w:val="Ingetavstnd"/>
        <w:rPr>
          <w:rFonts w:ascii="Comic Sans MS" w:hAnsi="Comic Sans MS"/>
          <w:b/>
          <w:sz w:val="28"/>
          <w:szCs w:val="28"/>
        </w:rPr>
      </w:pPr>
    </w:p>
    <w:p w:rsidR="009F76E6" w:rsidRDefault="009F76E6" w:rsidP="0062294C">
      <w:pPr>
        <w:pStyle w:val="Ingetavstnd"/>
        <w:rPr>
          <w:rFonts w:ascii="Comic Sans MS" w:hAnsi="Comic Sans MS"/>
          <w:b/>
          <w:sz w:val="28"/>
          <w:szCs w:val="28"/>
        </w:rPr>
      </w:pPr>
    </w:p>
    <w:p w:rsidR="0062294C" w:rsidRDefault="0062294C" w:rsidP="0062294C">
      <w:pPr>
        <w:pStyle w:val="Ingetavstnd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Handlingsplan för s</w:t>
      </w:r>
      <w:r w:rsidR="00841FDC" w:rsidRPr="0062294C">
        <w:rPr>
          <w:rFonts w:ascii="Comic Sans MS" w:hAnsi="Comic Sans MS"/>
          <w:b/>
          <w:sz w:val="28"/>
          <w:szCs w:val="28"/>
        </w:rPr>
        <w:t>kolhälsovården</w:t>
      </w:r>
      <w:r w:rsidR="00841FDC" w:rsidRPr="0062294C">
        <w:rPr>
          <w:rFonts w:ascii="Comic Sans MS" w:hAnsi="Comic Sans MS"/>
          <w:b/>
          <w:sz w:val="28"/>
          <w:szCs w:val="28"/>
        </w:rPr>
        <w:tab/>
      </w:r>
    </w:p>
    <w:p w:rsidR="00841FDC" w:rsidRPr="0062294C" w:rsidRDefault="00841FDC" w:rsidP="0062294C">
      <w:pPr>
        <w:pStyle w:val="Ingetavstnd"/>
        <w:rPr>
          <w:rFonts w:ascii="Comic Sans MS" w:hAnsi="Comic Sans MS"/>
          <w:b/>
          <w:sz w:val="28"/>
          <w:szCs w:val="28"/>
        </w:rPr>
      </w:pPr>
      <w:r w:rsidRPr="0062294C">
        <w:rPr>
          <w:rFonts w:ascii="Comic Sans MS" w:hAnsi="Comic Sans MS"/>
          <w:b/>
          <w:sz w:val="28"/>
          <w:szCs w:val="28"/>
        </w:rPr>
        <w:t xml:space="preserve">             </w:t>
      </w:r>
    </w:p>
    <w:p w:rsidR="00841FDC" w:rsidRPr="0062294C" w:rsidRDefault="00841FD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 xml:space="preserve">Skolhälsovården har till uppgift att följa elevernas psykiska och fysiska utveckling och verka för sunda </w:t>
      </w:r>
      <w:r w:rsidR="0062294C" w:rsidRPr="0062294C">
        <w:rPr>
          <w:rFonts w:ascii="Comic Sans MS" w:hAnsi="Comic Sans MS"/>
          <w:sz w:val="24"/>
          <w:szCs w:val="24"/>
        </w:rPr>
        <w:t>levnadsvanor</w:t>
      </w:r>
      <w:r w:rsidRPr="0062294C">
        <w:rPr>
          <w:rFonts w:ascii="Comic Sans MS" w:hAnsi="Comic Sans MS"/>
          <w:sz w:val="24"/>
          <w:szCs w:val="24"/>
        </w:rPr>
        <w:t>. Skolhälsovården skall främst vara förebyggande. Den skall omfatta hälsokontroller och enkla sjukvårdsinsatser.</w:t>
      </w:r>
    </w:p>
    <w:p w:rsidR="00841FDC" w:rsidRPr="0062294C" w:rsidRDefault="00841FD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 xml:space="preserve">Vid </w:t>
      </w:r>
      <w:proofErr w:type="spellStart"/>
      <w:r w:rsidRPr="0062294C">
        <w:rPr>
          <w:rFonts w:ascii="Comic Sans MS" w:hAnsi="Comic Sans MS"/>
          <w:sz w:val="24"/>
          <w:szCs w:val="24"/>
        </w:rPr>
        <w:t>Myrstugubergets</w:t>
      </w:r>
      <w:proofErr w:type="spellEnd"/>
      <w:r w:rsidRPr="0062294C">
        <w:rPr>
          <w:rFonts w:ascii="Comic Sans MS" w:hAnsi="Comic Sans MS"/>
          <w:sz w:val="24"/>
          <w:szCs w:val="24"/>
        </w:rPr>
        <w:t xml:space="preserve"> Friskola arbetar en skolsköterska en dag varje vecka. En läkare gör hälsoundersökningar på barn i årskurs 1 samt andra uppdrag utifrån skolans behov. Vid behov av läkare utöver detta hänvisas barnen till tillhörande vårdcentral.</w:t>
      </w:r>
    </w:p>
    <w:p w:rsidR="00841FDC" w:rsidRDefault="00841FDC" w:rsidP="00841FDC">
      <w:pPr>
        <w:rPr>
          <w:rFonts w:ascii="Comic Sans MS" w:hAnsi="Comic Sans MS"/>
          <w:sz w:val="24"/>
          <w:szCs w:val="24"/>
        </w:rPr>
      </w:pP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sz w:val="24"/>
          <w:szCs w:val="24"/>
        </w:rPr>
      </w:pPr>
    </w:p>
    <w:p w:rsidR="00841FDC" w:rsidRPr="00D61D44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D61D44">
        <w:rPr>
          <w:rFonts w:ascii="Comic Sans MS" w:hAnsi="Comic Sans MS"/>
          <w:sz w:val="24"/>
          <w:szCs w:val="24"/>
          <w:u w:val="single"/>
        </w:rPr>
        <w:t>Årskurs</w:t>
      </w:r>
      <w:r w:rsidRPr="00D61D44">
        <w:rPr>
          <w:rFonts w:ascii="Comic Sans MS" w:hAnsi="Comic Sans MS"/>
          <w:sz w:val="24"/>
          <w:szCs w:val="24"/>
          <w:u w:val="single"/>
        </w:rPr>
        <w:tab/>
        <w:t>vikt/längd</w:t>
      </w:r>
      <w:r w:rsidRPr="00D61D44">
        <w:rPr>
          <w:rFonts w:ascii="Comic Sans MS" w:hAnsi="Comic Sans MS"/>
          <w:sz w:val="24"/>
          <w:szCs w:val="24"/>
          <w:u w:val="single"/>
        </w:rPr>
        <w:tab/>
        <w:t>syn   hörsel</w:t>
      </w:r>
      <w:r w:rsidRPr="00D61D44">
        <w:rPr>
          <w:rFonts w:ascii="Comic Sans MS" w:hAnsi="Comic Sans MS"/>
          <w:sz w:val="24"/>
          <w:szCs w:val="24"/>
          <w:u w:val="single"/>
        </w:rPr>
        <w:tab/>
        <w:t xml:space="preserve">   rygg  </w:t>
      </w:r>
      <w:proofErr w:type="spellStart"/>
      <w:r w:rsidRPr="00D61D44">
        <w:rPr>
          <w:rFonts w:ascii="Comic Sans MS" w:hAnsi="Comic Sans MS"/>
          <w:sz w:val="24"/>
          <w:szCs w:val="24"/>
          <w:u w:val="single"/>
        </w:rPr>
        <w:t>vacc</w:t>
      </w:r>
      <w:proofErr w:type="spellEnd"/>
      <w:r w:rsidRPr="00D61D44">
        <w:rPr>
          <w:rFonts w:ascii="Comic Sans MS" w:hAnsi="Comic Sans MS"/>
          <w:sz w:val="24"/>
          <w:szCs w:val="24"/>
          <w:u w:val="single"/>
        </w:rPr>
        <w:t xml:space="preserve">.   </w:t>
      </w:r>
      <w:proofErr w:type="spellStart"/>
      <w:r w:rsidRPr="00D61D44">
        <w:rPr>
          <w:rFonts w:ascii="Comic Sans MS" w:hAnsi="Comic Sans MS"/>
          <w:sz w:val="24"/>
          <w:szCs w:val="24"/>
          <w:u w:val="single"/>
        </w:rPr>
        <w:t>Läkarund</w:t>
      </w:r>
      <w:proofErr w:type="spellEnd"/>
      <w:r w:rsidRPr="00D61D44">
        <w:rPr>
          <w:rFonts w:ascii="Comic Sans MS" w:hAnsi="Comic Sans MS"/>
          <w:sz w:val="24"/>
          <w:szCs w:val="24"/>
          <w:u w:val="single"/>
        </w:rPr>
        <w:t>.    hälsosamtal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Fsk</w:t>
      </w:r>
      <w:proofErr w:type="spellEnd"/>
      <w:r>
        <w:rPr>
          <w:rFonts w:ascii="Comic Sans MS" w:hAnsi="Comic Sans MS"/>
          <w:sz w:val="24"/>
          <w:szCs w:val="24"/>
        </w:rPr>
        <w:tab/>
        <w:t>ja</w:t>
      </w:r>
      <w:r>
        <w:rPr>
          <w:rFonts w:ascii="Comic Sans MS" w:hAnsi="Comic Sans MS"/>
          <w:sz w:val="24"/>
          <w:szCs w:val="24"/>
        </w:rPr>
        <w:tab/>
        <w:t>ja     ja          -       -         -</w:t>
      </w:r>
      <w:r>
        <w:rPr>
          <w:rFonts w:ascii="Comic Sans MS" w:hAnsi="Comic Sans MS"/>
          <w:sz w:val="24"/>
          <w:szCs w:val="24"/>
        </w:rPr>
        <w:tab/>
        <w:t xml:space="preserve">     ja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ab/>
        <w:t>ja</w:t>
      </w:r>
      <w:r>
        <w:rPr>
          <w:rFonts w:ascii="Comic Sans MS" w:hAnsi="Comic Sans MS"/>
          <w:sz w:val="24"/>
          <w:szCs w:val="24"/>
        </w:rPr>
        <w:tab/>
        <w:t>ja     ja          ja       ja        ja</w:t>
      </w:r>
      <w:r>
        <w:rPr>
          <w:rFonts w:ascii="Comic Sans MS" w:hAnsi="Comic Sans MS"/>
          <w:sz w:val="24"/>
          <w:szCs w:val="24"/>
        </w:rPr>
        <w:tab/>
        <w:t xml:space="preserve">     ja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ab/>
        <w:t>ja</w:t>
      </w:r>
      <w:r>
        <w:rPr>
          <w:rFonts w:ascii="Comic Sans MS" w:hAnsi="Comic Sans MS"/>
          <w:sz w:val="24"/>
          <w:szCs w:val="24"/>
        </w:rPr>
        <w:tab/>
        <w:t xml:space="preserve">ja     -           </w:t>
      </w:r>
      <w:r w:rsidR="002321F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     -          -</w:t>
      </w:r>
      <w:r>
        <w:rPr>
          <w:rFonts w:ascii="Comic Sans MS" w:hAnsi="Comic Sans MS"/>
          <w:sz w:val="24"/>
          <w:szCs w:val="24"/>
        </w:rPr>
        <w:tab/>
        <w:t xml:space="preserve">     ja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ab/>
        <w:t>ja</w:t>
      </w:r>
      <w:r>
        <w:rPr>
          <w:rFonts w:ascii="Comic Sans MS" w:hAnsi="Comic Sans MS"/>
          <w:sz w:val="24"/>
          <w:szCs w:val="24"/>
        </w:rPr>
        <w:tab/>
        <w:t>ja     -           -       -          -</w:t>
      </w:r>
      <w:r>
        <w:rPr>
          <w:rFonts w:ascii="Comic Sans MS" w:hAnsi="Comic Sans MS"/>
          <w:sz w:val="24"/>
          <w:szCs w:val="24"/>
        </w:rPr>
        <w:tab/>
        <w:t xml:space="preserve">     ja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ab/>
        <w:t>ja</w:t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ja    ja</w:t>
      </w:r>
      <w:proofErr w:type="gramEnd"/>
      <w:r>
        <w:rPr>
          <w:rFonts w:ascii="Comic Sans MS" w:hAnsi="Comic Sans MS"/>
          <w:sz w:val="24"/>
          <w:szCs w:val="24"/>
        </w:rPr>
        <w:t xml:space="preserve">          ja       -          -</w:t>
      </w:r>
      <w:r>
        <w:rPr>
          <w:rFonts w:ascii="Comic Sans MS" w:hAnsi="Comic Sans MS"/>
          <w:sz w:val="24"/>
          <w:szCs w:val="24"/>
        </w:rPr>
        <w:tab/>
        <w:t xml:space="preserve">     j</w:t>
      </w:r>
      <w:r w:rsidR="002321F8">
        <w:rPr>
          <w:rFonts w:ascii="Comic Sans MS" w:hAnsi="Comic Sans MS"/>
          <w:sz w:val="24"/>
          <w:szCs w:val="24"/>
        </w:rPr>
        <w:t>a, mat/hälsoenkät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ab/>
        <w:t>ja</w:t>
      </w:r>
      <w:r>
        <w:rPr>
          <w:rFonts w:ascii="Comic Sans MS" w:hAnsi="Comic Sans MS"/>
          <w:sz w:val="24"/>
          <w:szCs w:val="24"/>
        </w:rPr>
        <w:tab/>
        <w:t>ja     -            -       ja        -</w:t>
      </w:r>
      <w:r>
        <w:rPr>
          <w:rFonts w:ascii="Comic Sans MS" w:hAnsi="Comic Sans MS"/>
          <w:sz w:val="24"/>
          <w:szCs w:val="24"/>
        </w:rPr>
        <w:tab/>
        <w:t xml:space="preserve">     ja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Vaccination i åk 1 Mässling, Röda hund och Påssjuka</w:t>
      </w:r>
    </w:p>
    <w:p w:rsidR="00841FDC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Vaccination i åk 5 flickor HPV (livmodercancer)</w:t>
      </w:r>
    </w:p>
    <w:p w:rsidR="00841FDC" w:rsidRPr="00D61D44" w:rsidRDefault="00841FDC" w:rsidP="00232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62350" w:rsidRDefault="00362350" w:rsidP="00362350">
      <w:pPr>
        <w:pStyle w:val="Ingetavstnd"/>
        <w:ind w:left="720"/>
        <w:rPr>
          <w:rFonts w:ascii="Comic Sans MS" w:hAnsi="Comic Sans MS"/>
          <w:sz w:val="24"/>
          <w:szCs w:val="24"/>
        </w:rPr>
      </w:pPr>
    </w:p>
    <w:p w:rsidR="0062294C" w:rsidRDefault="0062294C" w:rsidP="00362350">
      <w:pPr>
        <w:pStyle w:val="Ingetavstnd"/>
        <w:ind w:left="720"/>
        <w:rPr>
          <w:rFonts w:ascii="Comic Sans MS" w:hAnsi="Comic Sans MS"/>
          <w:sz w:val="24"/>
          <w:szCs w:val="24"/>
        </w:rPr>
      </w:pPr>
    </w:p>
    <w:p w:rsidR="0062294C" w:rsidRDefault="0062294C" w:rsidP="0062294C">
      <w:pPr>
        <w:rPr>
          <w:rFonts w:ascii="Comic Sans MS" w:hAnsi="Comic Sans MS"/>
          <w:b/>
          <w:sz w:val="28"/>
          <w:szCs w:val="28"/>
        </w:rPr>
      </w:pPr>
    </w:p>
    <w:p w:rsidR="0062294C" w:rsidRDefault="0062294C" w:rsidP="0062294C">
      <w:pPr>
        <w:rPr>
          <w:rFonts w:ascii="Comic Sans MS" w:hAnsi="Comic Sans MS"/>
          <w:b/>
          <w:sz w:val="28"/>
          <w:szCs w:val="28"/>
        </w:rPr>
      </w:pPr>
      <w:bookmarkStart w:id="0" w:name="_GoBack"/>
    </w:p>
    <w:bookmarkEnd w:id="0"/>
    <w:p w:rsidR="0062294C" w:rsidRDefault="0062294C" w:rsidP="0062294C">
      <w:pPr>
        <w:jc w:val="right"/>
        <w:rPr>
          <w:rFonts w:ascii="Comic Sans MS" w:hAnsi="Comic Sans MS"/>
          <w:b/>
          <w:sz w:val="28"/>
          <w:szCs w:val="28"/>
        </w:rPr>
      </w:pPr>
    </w:p>
    <w:p w:rsid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324D44" w:rsidRDefault="00324D44" w:rsidP="0062294C">
      <w:pPr>
        <w:pStyle w:val="Ingetavstnd"/>
        <w:rPr>
          <w:rFonts w:ascii="Comic Sans MS" w:hAnsi="Comic Sans MS"/>
          <w:b/>
          <w:sz w:val="24"/>
          <w:szCs w:val="24"/>
        </w:rPr>
      </w:pPr>
    </w:p>
    <w:p w:rsidR="0062294C" w:rsidRPr="0062294C" w:rsidRDefault="0062294C" w:rsidP="0062294C">
      <w:pPr>
        <w:pStyle w:val="Ingetavstnd"/>
        <w:rPr>
          <w:rFonts w:ascii="Comic Sans MS" w:hAnsi="Comic Sans MS"/>
          <w:b/>
          <w:sz w:val="24"/>
          <w:szCs w:val="24"/>
        </w:rPr>
      </w:pPr>
      <w:r w:rsidRPr="0062294C">
        <w:rPr>
          <w:rFonts w:ascii="Comic Sans MS" w:hAnsi="Comic Sans MS"/>
          <w:b/>
          <w:sz w:val="24"/>
          <w:szCs w:val="24"/>
        </w:rPr>
        <w:t>Hälsosamtal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 xml:space="preserve">Skolsköterskan följer skolans hälsoplan för elever i </w:t>
      </w:r>
      <w:proofErr w:type="spellStart"/>
      <w:r w:rsidRPr="0062294C">
        <w:rPr>
          <w:rFonts w:ascii="Comic Sans MS" w:hAnsi="Comic Sans MS"/>
          <w:sz w:val="24"/>
          <w:szCs w:val="24"/>
        </w:rPr>
        <w:t>fsk</w:t>
      </w:r>
      <w:proofErr w:type="spellEnd"/>
      <w:r w:rsidRPr="0062294C">
        <w:rPr>
          <w:rFonts w:ascii="Comic Sans MS" w:hAnsi="Comic Sans MS"/>
          <w:sz w:val="24"/>
          <w:szCs w:val="24"/>
        </w:rPr>
        <w:t xml:space="preserve"> – åk 5.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 xml:space="preserve">Hon har återkommande samtal och undersökningar enligt hälsoplanen med eleverna i samtliga klasser.  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 xml:space="preserve">Uppkommer avvikelser omkring barnets hälsotillstånd kontaktas förälder för samtal kring detta. 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>Elever i åk 1 kallas till läkarbesök med skolläkare och skolsköterskan.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 xml:space="preserve">Kallelsen ges ut skriftligt till eleven där det framgår att elev </w:t>
      </w:r>
      <w:proofErr w:type="gramStart"/>
      <w:r w:rsidRPr="0062294C">
        <w:rPr>
          <w:rFonts w:ascii="Comic Sans MS" w:hAnsi="Comic Sans MS"/>
          <w:sz w:val="24"/>
          <w:szCs w:val="24"/>
        </w:rPr>
        <w:t>och  förälder</w:t>
      </w:r>
      <w:proofErr w:type="gramEnd"/>
      <w:r w:rsidRPr="0062294C">
        <w:rPr>
          <w:rFonts w:ascii="Comic Sans MS" w:hAnsi="Comic Sans MS"/>
          <w:sz w:val="24"/>
          <w:szCs w:val="24"/>
        </w:rPr>
        <w:t>/föräldrar har ett hälsosamtal i ca 20 min.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>Sköterskan och läkaren går igenom varje elev under samtalsdagen i anslutning till varje elevbesök.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>Läkare och sköterska informerar elev och förälder om barnets hälsoläge.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>Skolsköterskan kallar elev och föräldrar till hälsosamtal eller andra</w:t>
      </w:r>
    </w:p>
    <w:p w:rsidR="0062294C" w:rsidRPr="0062294C" w:rsidRDefault="0062294C" w:rsidP="0062294C">
      <w:pPr>
        <w:pStyle w:val="Ingetavstnd"/>
        <w:rPr>
          <w:rFonts w:ascii="Comic Sans MS" w:hAnsi="Comic Sans MS"/>
          <w:sz w:val="24"/>
          <w:szCs w:val="24"/>
        </w:rPr>
      </w:pPr>
      <w:r w:rsidRPr="0062294C">
        <w:rPr>
          <w:rFonts w:ascii="Comic Sans MS" w:hAnsi="Comic Sans MS"/>
          <w:sz w:val="24"/>
          <w:szCs w:val="24"/>
        </w:rPr>
        <w:t>samtal/undersökningar/annat skäl där skolläkare närvarar efter behov.</w:t>
      </w:r>
    </w:p>
    <w:p w:rsidR="0062294C" w:rsidRPr="005E7BFE" w:rsidRDefault="0062294C" w:rsidP="00362350">
      <w:pPr>
        <w:pStyle w:val="Ingetavstnd"/>
        <w:ind w:left="720"/>
        <w:rPr>
          <w:rFonts w:ascii="Comic Sans MS" w:hAnsi="Comic Sans MS"/>
          <w:sz w:val="24"/>
          <w:szCs w:val="24"/>
        </w:rPr>
      </w:pPr>
    </w:p>
    <w:sectPr w:rsidR="0062294C" w:rsidRPr="005E7B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D1" w:rsidRDefault="003143D1" w:rsidP="00334E3B">
      <w:pPr>
        <w:spacing w:after="0" w:line="240" w:lineRule="auto"/>
      </w:pPr>
      <w:r>
        <w:separator/>
      </w:r>
    </w:p>
  </w:endnote>
  <w:endnote w:type="continuationSeparator" w:id="0">
    <w:p w:rsidR="003143D1" w:rsidRDefault="003143D1" w:rsidP="0033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F8" w:rsidRDefault="002321F8">
    <w:pPr>
      <w:pStyle w:val="Sidfot"/>
    </w:pPr>
    <w:r>
      <w:tab/>
    </w:r>
    <w:r>
      <w:tab/>
      <w:t>2018-09-26</w:t>
    </w:r>
  </w:p>
  <w:p w:rsidR="00334E3B" w:rsidRDefault="00334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D1" w:rsidRDefault="003143D1" w:rsidP="00334E3B">
      <w:pPr>
        <w:spacing w:after="0" w:line="240" w:lineRule="auto"/>
      </w:pPr>
      <w:r>
        <w:separator/>
      </w:r>
    </w:p>
  </w:footnote>
  <w:footnote w:type="continuationSeparator" w:id="0">
    <w:p w:rsidR="003143D1" w:rsidRDefault="003143D1" w:rsidP="0033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3B" w:rsidRDefault="00334E3B">
    <w:pPr>
      <w:pStyle w:val="Sidhuvud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0" allowOverlap="1" wp14:anchorId="105487A9" wp14:editId="15E51BEA">
          <wp:simplePos x="0" y="0"/>
          <wp:positionH relativeFrom="column">
            <wp:posOffset>-403919</wp:posOffset>
          </wp:positionH>
          <wp:positionV relativeFrom="paragraph">
            <wp:posOffset>-173725</wp:posOffset>
          </wp:positionV>
          <wp:extent cx="1705610" cy="1038860"/>
          <wp:effectExtent l="0" t="0" r="889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E3B" w:rsidRDefault="00334E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88F"/>
    <w:multiLevelType w:val="hybridMultilevel"/>
    <w:tmpl w:val="C55862F4"/>
    <w:lvl w:ilvl="0" w:tplc="A9A0084C">
      <w:start w:val="1"/>
      <w:numFmt w:val="bullet"/>
      <w:lvlText w:val="-"/>
      <w:lvlJc w:val="left"/>
      <w:pPr>
        <w:ind w:left="297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6465C95"/>
    <w:multiLevelType w:val="hybridMultilevel"/>
    <w:tmpl w:val="57607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496"/>
    <w:multiLevelType w:val="hybridMultilevel"/>
    <w:tmpl w:val="616E5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19"/>
    <w:rsid w:val="00030BF3"/>
    <w:rsid w:val="001307A8"/>
    <w:rsid w:val="00224E0A"/>
    <w:rsid w:val="002321F8"/>
    <w:rsid w:val="00233B04"/>
    <w:rsid w:val="0027783B"/>
    <w:rsid w:val="002E4759"/>
    <w:rsid w:val="003143D1"/>
    <w:rsid w:val="00324D44"/>
    <w:rsid w:val="00334E3B"/>
    <w:rsid w:val="00362350"/>
    <w:rsid w:val="004460DA"/>
    <w:rsid w:val="004846FA"/>
    <w:rsid w:val="004D01AB"/>
    <w:rsid w:val="005E7BFE"/>
    <w:rsid w:val="0062294C"/>
    <w:rsid w:val="006F6931"/>
    <w:rsid w:val="00841FDC"/>
    <w:rsid w:val="00844DFE"/>
    <w:rsid w:val="00854E5C"/>
    <w:rsid w:val="008E279E"/>
    <w:rsid w:val="00922219"/>
    <w:rsid w:val="009B1536"/>
    <w:rsid w:val="009B56F2"/>
    <w:rsid w:val="009F76E6"/>
    <w:rsid w:val="00A679F5"/>
    <w:rsid w:val="00B461BD"/>
    <w:rsid w:val="00B51C9E"/>
    <w:rsid w:val="00C1487B"/>
    <w:rsid w:val="00C5781D"/>
    <w:rsid w:val="00D57572"/>
    <w:rsid w:val="00DA03CD"/>
    <w:rsid w:val="00EA2E6B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A6E19"/>
  <w15:docId w15:val="{2093DD7E-7068-44A1-A1CC-BC020C4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6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46FA"/>
    <w:pPr>
      <w:ind w:left="720"/>
      <w:contextualSpacing/>
    </w:pPr>
  </w:style>
  <w:style w:type="paragraph" w:styleId="Ingetavstnd">
    <w:name w:val="No Spacing"/>
    <w:uiPriority w:val="1"/>
    <w:qFormat/>
    <w:rsid w:val="00334E3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33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E3B"/>
  </w:style>
  <w:style w:type="paragraph" w:styleId="Sidfot">
    <w:name w:val="footer"/>
    <w:basedOn w:val="Normal"/>
    <w:link w:val="SidfotChar"/>
    <w:uiPriority w:val="99"/>
    <w:unhideWhenUsed/>
    <w:rsid w:val="0033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E3B"/>
  </w:style>
  <w:style w:type="paragraph" w:styleId="Ballongtext">
    <w:name w:val="Balloon Text"/>
    <w:basedOn w:val="Normal"/>
    <w:link w:val="BallongtextChar"/>
    <w:uiPriority w:val="99"/>
    <w:semiHidden/>
    <w:unhideWhenUsed/>
    <w:rsid w:val="0033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anntal</dc:creator>
  <cp:lastModifiedBy>Kicki Ståhl</cp:lastModifiedBy>
  <cp:revision>7</cp:revision>
  <dcterms:created xsi:type="dcterms:W3CDTF">2017-08-07T20:04:00Z</dcterms:created>
  <dcterms:modified xsi:type="dcterms:W3CDTF">2018-09-26T10:38:00Z</dcterms:modified>
</cp:coreProperties>
</file>